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5" w:rsidRDefault="00676A85" w:rsidP="00676A85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56"/>
          <w:szCs w:val="56"/>
        </w:rPr>
        <w:t xml:space="preserve">«Каждый родитель — </w:t>
      </w:r>
    </w:p>
    <w:p w:rsidR="00676A85" w:rsidRDefault="00676A85" w:rsidP="00676A85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56"/>
          <w:szCs w:val="56"/>
        </w:rPr>
        <w:t>пример для подражания!»</w:t>
      </w:r>
    </w:p>
    <w:p w:rsidR="00676A85" w:rsidRDefault="00676A85" w:rsidP="00676A85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Рекомендации родителям по правилам дорожного движения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</w:pPr>
      <w:r>
        <w:rPr>
          <w:rFonts w:eastAsia="Calibri"/>
          <w:color w:val="000000" w:themeColor="text1"/>
          <w:kern w:val="24"/>
          <w:sz w:val="28"/>
          <w:szCs w:val="28"/>
        </w:rPr>
        <w:t>Уважаемые родители!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691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Вы являетесь для детей образцом поведения. Вы - объект любви и подражания для ребёнка. Это необходимо помнить всегда и тем более, когда вы делаете шаг на проезжую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часть дороги вместе с малышом.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691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Лучший способ сохранить свою жизнь и жизнь ребенка на дорогах - соблюд</w:t>
      </w:r>
      <w:r>
        <w:rPr>
          <w:rFonts w:eastAsia="Calibri"/>
          <w:color w:val="000000" w:themeColor="text1"/>
          <w:kern w:val="24"/>
          <w:sz w:val="28"/>
          <w:szCs w:val="28"/>
        </w:rPr>
        <w:t>ать правила дорожного движения.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691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Чтобы ребенок не попал в беду, воспитывайте у него уважение к правилам дорожного движения тер</w:t>
      </w:r>
      <w:r>
        <w:rPr>
          <w:rFonts w:eastAsia="Calibri"/>
          <w:color w:val="000000" w:themeColor="text1"/>
          <w:kern w:val="24"/>
          <w:sz w:val="28"/>
          <w:szCs w:val="28"/>
        </w:rPr>
        <w:t>пеливо, ежедневно, ненавязчиво.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691"/>
        <w:jc w:val="both"/>
      </w:pPr>
      <w:r>
        <w:rPr>
          <w:rFonts w:eastAsia="Calibri"/>
          <w:b/>
          <w:bCs/>
          <w:color w:val="000000" w:themeColor="text1"/>
          <w:kern w:val="24"/>
          <w:sz w:val="32"/>
          <w:szCs w:val="32"/>
        </w:rPr>
        <w:t>Основные рекомендации: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Выберите наиболее безопасный путь от дома до детского сада.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Переводя ребёнка через дорогу, держите его за руку.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Переходить дорогу надо по переходу спокойным шагом.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Хорошо изучите правила дорожного движения, избегайте наиболее опасные места при переходе улицы.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Движение родителей с детьми на колясках, санках разрешается только на тротуарах. Там, где нет тротуаров, возить можно по обочине дороги левой стороны, навстречу движению транспорта.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По пешеходным тропам идите с детьми с правой стороны, не торопясь.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Войдя в транспорт, не выпускайте руку ребёнка, при резком торможении ребёнок может травмироваться.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 w:themeColor="text1"/>
          <w:kern w:val="24"/>
          <w:sz w:val="28"/>
          <w:szCs w:val="28"/>
        </w:rPr>
        <w:t>- Посадите ребёнка на сиденье или посадите на колени (в любом случае крепко держите его).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Выйдя из пассажирского транспорта, не спешите переходить дорогу, дождитесь, пока движущее средство отойдет от остановки.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Наблюдайте вместе с ребёнком и используйте ситуации на дороге, дворе, улице; объясните, что происходит с транспортом, пешеходами.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Развивайте у ребёнка зрительную память, внимание. Для этого создавайте дома игровые ситуации.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t>Ваш ребёнок должен знать: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Пешеходам разрешается ходить только по тротуару, по правой стороне.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Дорогу надо переходить спокойно по пешеходным переходам.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Для того чтобы был порядок на дороге, чтобы не было аварий, чтобы пешеход не попал под машину, надо подчиняться светофору: красный свет - движенья нет, желтый свет-внимание, а зеленый говорит: «Проходите, путь открыт».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lastRenderedPageBreak/>
        <w:t>- Нельзя внезапно появляться перед близко идущим транспортом, потому что машина не может остановиться сразу.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Нельзя играть на проезжей части. Это опасно для жизни!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Стоящий автобус надо обходить сзади, чтобы видеть идущий за ним транспорт.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- Пассажирский транспорт разрешается ожидать только на площадках, отмеченных линией.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</w:pPr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</w:pPr>
      <w:r>
        <w:rPr>
          <w:rFonts w:eastAsia="Calibri"/>
          <w:b/>
          <w:bCs/>
          <w:color w:val="000000"/>
          <w:kern w:val="24"/>
          <w:sz w:val="36"/>
          <w:szCs w:val="36"/>
        </w:rPr>
        <w:t>Родители! Помните!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</w:pPr>
      <w:r>
        <w:rPr>
          <w:rFonts w:eastAsia="Calibri"/>
          <w:b/>
          <w:bCs/>
          <w:color w:val="000000"/>
          <w:kern w:val="24"/>
          <w:sz w:val="36"/>
          <w:szCs w:val="36"/>
        </w:rPr>
        <w:t>Только совместно можно добиться хороших результатов!</w:t>
      </w:r>
    </w:p>
    <w:p w:rsidR="00676A85" w:rsidRDefault="00676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</w:pPr>
      <w:r>
        <w:rPr>
          <w:rFonts w:eastAsia="Calibri"/>
          <w:b/>
          <w:bCs/>
          <w:i/>
          <w:iCs/>
          <w:color w:val="000000"/>
          <w:kern w:val="24"/>
          <w:sz w:val="36"/>
          <w:szCs w:val="36"/>
        </w:rPr>
        <w:lastRenderedPageBreak/>
        <w:t xml:space="preserve">«Предотвращение </w:t>
      </w:r>
      <w:proofErr w:type="gramStart"/>
      <w:r>
        <w:rPr>
          <w:rFonts w:eastAsia="Calibri"/>
          <w:b/>
          <w:bCs/>
          <w:i/>
          <w:iCs/>
          <w:color w:val="000000"/>
          <w:kern w:val="24"/>
          <w:sz w:val="36"/>
          <w:szCs w:val="36"/>
        </w:rPr>
        <w:t>детского</w:t>
      </w:r>
      <w:proofErr w:type="gramEnd"/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</w:pPr>
      <w:r>
        <w:rPr>
          <w:rFonts w:eastAsia="Calibri"/>
          <w:b/>
          <w:bCs/>
          <w:i/>
          <w:iCs/>
          <w:color w:val="000000"/>
          <w:kern w:val="24"/>
          <w:sz w:val="36"/>
          <w:szCs w:val="36"/>
        </w:rPr>
        <w:t>дорожно-транспортного травматизма»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676A85" w:rsidRDefault="00676A85" w:rsidP="00676A85">
      <w:pPr>
        <w:pStyle w:val="a3"/>
        <w:spacing w:before="0" w:beforeAutospacing="0" w:after="0" w:afterAutospacing="0" w:line="276" w:lineRule="auto"/>
        <w:jc w:val="center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t>Уважаемые мамы и папы!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Вы являетесь образцом поведения. Вы -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объект любви и подражания ребёнка. Это необходимо помнить всегда и тем более, когда делаете шаг на проезжую часть вместе с малышом. 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Чтобы Ваш ребёнок не попал в беду, воспитывайте у него уважение к правилам дорожного движения терп</w:t>
      </w:r>
      <w:r>
        <w:rPr>
          <w:rFonts w:eastAsia="Calibri"/>
          <w:color w:val="000000"/>
          <w:kern w:val="24"/>
          <w:sz w:val="28"/>
          <w:szCs w:val="28"/>
        </w:rPr>
        <w:t>еливо, ежедневно, не навязчиво.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Помните, что жизнь и безопасность детей на дорогах зависит, прежде всего, от Вас.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Учите детей безопасному поведению на д</w:t>
      </w:r>
      <w:r>
        <w:rPr>
          <w:rFonts w:eastAsia="Calibri"/>
          <w:color w:val="000000"/>
          <w:kern w:val="24"/>
          <w:sz w:val="28"/>
          <w:szCs w:val="28"/>
        </w:rPr>
        <w:t>ороге своим примером.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Никогд</w:t>
      </w:r>
      <w:r>
        <w:rPr>
          <w:rFonts w:eastAsia="Calibri"/>
          <w:color w:val="000000"/>
          <w:kern w:val="24"/>
          <w:sz w:val="28"/>
          <w:szCs w:val="28"/>
        </w:rPr>
        <w:t>а не спешите на проезжей части.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Не запугивайте ребёнка, наблюдайте вместе с ним и используйте ситуации на дороге, улице, во дворе. Объясните, что происх</w:t>
      </w:r>
      <w:r>
        <w:rPr>
          <w:rFonts w:eastAsia="Calibri"/>
          <w:color w:val="000000"/>
          <w:kern w:val="24"/>
          <w:sz w:val="28"/>
          <w:szCs w:val="28"/>
        </w:rPr>
        <w:t>одит с транспортом, пешеходами.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Не отвлекайтесь при переходе дороги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 xml:space="preserve">• Никогда </w:t>
      </w:r>
      <w:r>
        <w:rPr>
          <w:rFonts w:eastAsia="Calibri"/>
          <w:color w:val="000000"/>
          <w:kern w:val="24"/>
          <w:sz w:val="28"/>
          <w:szCs w:val="28"/>
        </w:rPr>
        <w:t>не переходите дорогу наискосок.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Постоянно обсуждайте с ребёнком возникшие ситуации на дорогах,</w:t>
      </w:r>
      <w:r>
        <w:rPr>
          <w:rFonts w:eastAsia="Calibri"/>
          <w:color w:val="000000"/>
          <w:kern w:val="24"/>
          <w:sz w:val="28"/>
          <w:szCs w:val="28"/>
        </w:rPr>
        <w:t xml:space="preserve"> указывая на скрытую опасность.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Приучитесь сами и приучите детей переходить дорогу не там, где Вам</w:t>
      </w:r>
      <w:r>
        <w:rPr>
          <w:rFonts w:eastAsia="Calibri"/>
          <w:color w:val="000000"/>
          <w:kern w:val="24"/>
          <w:sz w:val="28"/>
          <w:szCs w:val="28"/>
        </w:rPr>
        <w:t xml:space="preserve"> надо, а там, где есть переход.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Обращайте внимание на обманчивость пустых дорог. Они н</w:t>
      </w:r>
      <w:r>
        <w:rPr>
          <w:rFonts w:eastAsia="Calibri"/>
          <w:color w:val="000000"/>
          <w:kern w:val="24"/>
          <w:sz w:val="28"/>
          <w:szCs w:val="28"/>
        </w:rPr>
        <w:t>е менее опасны, чем оживлённые.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Развивайте у ребёнка зрительную память, внимание. Для этого создавайте игровые ситуации дома. Закрепляйте в рису</w:t>
      </w:r>
      <w:r>
        <w:rPr>
          <w:rFonts w:eastAsia="Calibri"/>
          <w:color w:val="000000"/>
          <w:kern w:val="24"/>
          <w:sz w:val="28"/>
          <w:szCs w:val="28"/>
        </w:rPr>
        <w:t xml:space="preserve">нках впечатления </w:t>
      </w:r>
      <w:proofErr w:type="gramStart"/>
      <w:r>
        <w:rPr>
          <w:rFonts w:eastAsia="Calibri"/>
          <w:color w:val="000000"/>
          <w:kern w:val="24"/>
          <w:sz w:val="28"/>
          <w:szCs w:val="28"/>
        </w:rPr>
        <w:t>от</w:t>
      </w:r>
      <w:proofErr w:type="gramEnd"/>
      <w:r>
        <w:rPr>
          <w:rFonts w:eastAsia="Calibri"/>
          <w:color w:val="000000"/>
          <w:kern w:val="24"/>
          <w:sz w:val="28"/>
          <w:szCs w:val="28"/>
        </w:rPr>
        <w:t xml:space="preserve"> увиденного.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Пусть Ваш малыш сам привед</w:t>
      </w:r>
      <w:r>
        <w:rPr>
          <w:rFonts w:eastAsia="Calibri"/>
          <w:color w:val="000000"/>
          <w:kern w:val="24"/>
          <w:sz w:val="28"/>
          <w:szCs w:val="28"/>
        </w:rPr>
        <w:t>ёт Вас в детский сад и обратно.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При выходе из автобуса или такси, помни</w:t>
      </w:r>
      <w:r>
        <w:rPr>
          <w:rFonts w:eastAsia="Calibri"/>
          <w:color w:val="000000"/>
          <w:kern w:val="24"/>
          <w:sz w:val="28"/>
          <w:szCs w:val="28"/>
        </w:rPr>
        <w:t>те, что Вы должны выйти первым.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288"/>
        <w:jc w:val="both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t>В дошкольном возрасте ребёнок должен знать: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Играть можно только во дворе под присмотром взрослого.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На дорогу выходить нельзя.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 xml:space="preserve">• Дорогу можно переходить только </w:t>
      </w:r>
      <w:proofErr w:type="gramStart"/>
      <w:r>
        <w:rPr>
          <w:rFonts w:eastAsia="Calibri"/>
          <w:color w:val="000000"/>
          <w:kern w:val="24"/>
          <w:sz w:val="28"/>
          <w:szCs w:val="28"/>
        </w:rPr>
        <w:t>со</w:t>
      </w:r>
      <w:proofErr w:type="gramEnd"/>
      <w:r>
        <w:rPr>
          <w:rFonts w:eastAsia="Calibri"/>
          <w:color w:val="000000"/>
          <w:kern w:val="24"/>
          <w:sz w:val="28"/>
          <w:szCs w:val="28"/>
        </w:rPr>
        <w:t xml:space="preserve"> взрослыми, держась за руку. Вырываться нельзя.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Переходить дорогу надо по переходу спокойным шагом.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jc w:val="both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t>Дорогие пешеходы! Хочу призвать к Вашей сознательности!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jc w:val="both"/>
      </w:pP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Вы знаете, что в тёмное время суток ни все улицы нашего города освещены должным образом. Поэтому желательно пешеходам носить светлую одежду и иметь светоотражающие элементы на одежде.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lastRenderedPageBreak/>
        <w:t>А теперь хочу обратиться к автомобилистам: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Дети должны сидеть на заднем сиденье.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 xml:space="preserve">• Убедитесь, что </w:t>
      </w:r>
      <w:r>
        <w:rPr>
          <w:rFonts w:eastAsia="Calibri"/>
          <w:color w:val="000000"/>
          <w:kern w:val="24"/>
          <w:sz w:val="28"/>
          <w:szCs w:val="28"/>
        </w:rPr>
        <w:t>ремни безопасности пристёгнуты.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Ремни безопасности и детское кресло должны соответствовать росту и весу ребёнка.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Если Ваш автомобиль оснащён подушкой безопасности, никогда не устанавливайте детское кресло на переднее сиденье. Подушка безопасности при столкновении может нанести вред Вашему ребёнку.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both"/>
      </w:pPr>
      <w:r>
        <w:rPr>
          <w:rFonts w:eastAsia="Calibri"/>
          <w:color w:val="000000"/>
          <w:kern w:val="24"/>
          <w:sz w:val="28"/>
          <w:szCs w:val="28"/>
        </w:rPr>
        <w:t>• Убедитесь, что все пассажиры пристегнули ремни безопасности. Пристёгиваясь, Вы уменьшаете риск несчастных случаев с летальным исходом на 45%.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center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t>Мы не можем изменить весь мир, но можем изменить себя, своё отношение к тому, что происходит вокруг нас.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center"/>
      </w:pP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center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t>Детей учит то, что их окружает. Детей учат те, кто их окружает.</w:t>
      </w:r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center"/>
      </w:pPr>
      <w:bookmarkStart w:id="0" w:name="_GoBack"/>
      <w:bookmarkEnd w:id="0"/>
    </w:p>
    <w:p w:rsidR="00676A85" w:rsidRDefault="00676A85" w:rsidP="00676A85">
      <w:pPr>
        <w:pStyle w:val="a3"/>
        <w:spacing w:before="0" w:beforeAutospacing="0" w:after="0" w:afterAutospacing="0" w:line="276" w:lineRule="auto"/>
        <w:ind w:firstLine="706"/>
        <w:jc w:val="center"/>
      </w:pPr>
      <w:r>
        <w:rPr>
          <w:rFonts w:eastAsia="Calibri"/>
          <w:b/>
          <w:bCs/>
          <w:color w:val="000000"/>
          <w:kern w:val="24"/>
          <w:sz w:val="32"/>
          <w:szCs w:val="32"/>
        </w:rPr>
        <w:t>Берегите себя и своих близких!</w:t>
      </w:r>
    </w:p>
    <w:p w:rsidR="00291275" w:rsidRPr="00676A85" w:rsidRDefault="00291275" w:rsidP="0067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1275" w:rsidRPr="00676A85" w:rsidSect="00676A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8C"/>
    <w:rsid w:val="00291275"/>
    <w:rsid w:val="00676A85"/>
    <w:rsid w:val="00C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2014-10-06T08:31:00Z</dcterms:created>
  <dcterms:modified xsi:type="dcterms:W3CDTF">2014-10-06T08:35:00Z</dcterms:modified>
</cp:coreProperties>
</file>