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4F" w:rsidRPr="00FF024F" w:rsidRDefault="00FF024F" w:rsidP="00FF024F">
      <w:pPr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b/>
          <w:color w:val="002060"/>
          <w:sz w:val="28"/>
          <w:szCs w:val="28"/>
        </w:rPr>
        <w:t>Муниципальное бюджетное дошкольное образовательное учреждение  «Детский сад общеразвивающего вида № 6 с приоритетным осуществлением деятельности по физическому направлению развития воспитанников»</w:t>
      </w:r>
    </w:p>
    <w:p w:rsidR="00FF024F" w:rsidRPr="00FF024F" w:rsidRDefault="00FF024F" w:rsidP="00FF024F">
      <w:pPr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b/>
          <w:color w:val="002060"/>
          <w:sz w:val="28"/>
          <w:szCs w:val="28"/>
        </w:rPr>
        <w:t>План работы</w:t>
      </w:r>
    </w:p>
    <w:p w:rsidR="00FF024F" w:rsidRPr="00FF024F" w:rsidRDefault="00FF024F" w:rsidP="00FF024F">
      <w:pPr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b/>
          <w:color w:val="002060"/>
          <w:sz w:val="28"/>
          <w:szCs w:val="28"/>
        </w:rPr>
        <w:t>первичной профсоюзной организации</w:t>
      </w:r>
    </w:p>
    <w:p w:rsidR="00FF024F" w:rsidRPr="00FF024F" w:rsidRDefault="00883E6E" w:rsidP="00FF024F">
      <w:pPr>
        <w:jc w:val="center"/>
        <w:rPr>
          <w:rFonts w:ascii="Monotype Corsiva" w:hAnsi="Monotype Corsiva" w:cs="Times New Roman"/>
          <w:b/>
          <w:color w:val="002060"/>
          <w:sz w:val="28"/>
          <w:szCs w:val="28"/>
        </w:rPr>
      </w:pPr>
      <w:r>
        <w:rPr>
          <w:rFonts w:ascii="Monotype Corsiva" w:hAnsi="Monotype Corsiva" w:cs="Times New Roman"/>
          <w:b/>
          <w:color w:val="002060"/>
          <w:sz w:val="28"/>
          <w:szCs w:val="28"/>
        </w:rPr>
        <w:t xml:space="preserve">на 2016-2017 </w:t>
      </w:r>
      <w:r w:rsidR="00FF024F" w:rsidRPr="00FF024F">
        <w:rPr>
          <w:rFonts w:ascii="Monotype Corsiva" w:hAnsi="Monotype Corsiva" w:cs="Times New Roman"/>
          <w:b/>
          <w:color w:val="002060"/>
          <w:sz w:val="28"/>
          <w:szCs w:val="28"/>
        </w:rPr>
        <w:t>учебный год</w:t>
      </w:r>
    </w:p>
    <w:p w:rsidR="00FF024F" w:rsidRDefault="00FF024F" w:rsidP="00FF024F">
      <w:pPr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FF024F">
        <w:rPr>
          <w:rFonts w:ascii="Monotype Corsiva" w:hAnsi="Monotype Corsiva" w:cs="Times New Roman"/>
          <w:b/>
          <w:color w:val="7030A0"/>
          <w:sz w:val="28"/>
          <w:szCs w:val="28"/>
        </w:rPr>
        <w:t>СЕНТЯБРЬ</w:t>
      </w:r>
    </w:p>
    <w:p w:rsidR="00FF024F" w:rsidRPr="000C5DC8" w:rsidRDefault="00FF024F" w:rsidP="00FF024F">
      <w:pPr>
        <w:pStyle w:val="a3"/>
        <w:numPr>
          <w:ilvl w:val="0"/>
          <w:numId w:val="2"/>
        </w:numPr>
        <w:rPr>
          <w:rFonts w:ascii="Monotype Corsiva" w:hAnsi="Monotype Corsiva" w:cs="Times New Roman"/>
          <w:color w:val="002060"/>
          <w:sz w:val="28"/>
          <w:szCs w:val="28"/>
        </w:rPr>
      </w:pPr>
      <w:r w:rsidRPr="000C5DC8">
        <w:rPr>
          <w:rFonts w:ascii="Monotype Corsiva" w:hAnsi="Monotype Corsiva" w:cs="Times New Roman"/>
          <w:color w:val="002060"/>
          <w:sz w:val="28"/>
          <w:szCs w:val="28"/>
        </w:rPr>
        <w:t>Обновление информации  в  профсоюзном  уголке  и  в  разделе   "Наш  профсоюз"  официального  сайта</w:t>
      </w:r>
    </w:p>
    <w:p w:rsidR="00FF024F" w:rsidRPr="000C5DC8" w:rsidRDefault="00FF024F" w:rsidP="00FF024F">
      <w:pPr>
        <w:pStyle w:val="a3"/>
        <w:numPr>
          <w:ilvl w:val="0"/>
          <w:numId w:val="2"/>
        </w:numPr>
        <w:rPr>
          <w:rFonts w:ascii="Monotype Corsiva" w:hAnsi="Monotype Corsiva" w:cs="Times New Roman"/>
          <w:color w:val="002060"/>
          <w:sz w:val="28"/>
          <w:szCs w:val="28"/>
        </w:rPr>
      </w:pPr>
      <w:r w:rsidRPr="000C5DC8">
        <w:rPr>
          <w:rFonts w:ascii="Monotype Corsiva" w:hAnsi="Monotype Corsiva" w:cs="Times New Roman"/>
          <w:color w:val="002060"/>
          <w:sz w:val="28"/>
          <w:szCs w:val="28"/>
        </w:rPr>
        <w:t>Составить план работы на учебный год.</w:t>
      </w:r>
    </w:p>
    <w:p w:rsidR="00FF024F" w:rsidRPr="000C5DC8" w:rsidRDefault="00FF024F" w:rsidP="00FF024F">
      <w:pPr>
        <w:pStyle w:val="a3"/>
        <w:numPr>
          <w:ilvl w:val="0"/>
          <w:numId w:val="2"/>
        </w:numPr>
        <w:rPr>
          <w:rFonts w:ascii="Monotype Corsiva" w:hAnsi="Monotype Corsiva" w:cs="Times New Roman"/>
          <w:color w:val="002060"/>
          <w:sz w:val="28"/>
          <w:szCs w:val="28"/>
        </w:rPr>
      </w:pPr>
      <w:r w:rsidRPr="000C5DC8">
        <w:rPr>
          <w:rFonts w:ascii="Monotype Corsiva" w:hAnsi="Monotype Corsiva" w:cs="Times New Roman"/>
          <w:color w:val="002060"/>
          <w:sz w:val="28"/>
          <w:szCs w:val="28"/>
        </w:rPr>
        <w:t>Провести сверку учёта членов Профсоюза.</w:t>
      </w:r>
    </w:p>
    <w:p w:rsidR="00FF024F" w:rsidRPr="000C5DC8" w:rsidRDefault="00FF024F" w:rsidP="00FF024F">
      <w:pPr>
        <w:pStyle w:val="a3"/>
        <w:numPr>
          <w:ilvl w:val="0"/>
          <w:numId w:val="2"/>
        </w:numPr>
        <w:rPr>
          <w:rFonts w:ascii="Monotype Corsiva" w:hAnsi="Monotype Corsiva" w:cs="Times New Roman"/>
          <w:color w:val="002060"/>
          <w:sz w:val="28"/>
          <w:szCs w:val="28"/>
        </w:rPr>
      </w:pPr>
      <w:r w:rsidRPr="000C5DC8">
        <w:rPr>
          <w:rFonts w:ascii="Monotype Corsiva" w:hAnsi="Monotype Corsiva" w:cs="Times New Roman"/>
          <w:color w:val="002060"/>
          <w:sz w:val="28"/>
          <w:szCs w:val="28"/>
        </w:rPr>
        <w:t>Составить перечень юбилейных, праздничных и знаменательных дат для членов Профсоюза.</w:t>
      </w:r>
    </w:p>
    <w:p w:rsidR="00FF024F" w:rsidRPr="000C5DC8" w:rsidRDefault="00FF024F" w:rsidP="00FF024F">
      <w:pPr>
        <w:pStyle w:val="a3"/>
        <w:numPr>
          <w:ilvl w:val="0"/>
          <w:numId w:val="2"/>
        </w:numPr>
        <w:rPr>
          <w:rFonts w:ascii="Monotype Corsiva" w:hAnsi="Monotype Corsiva" w:cs="Times New Roman"/>
          <w:color w:val="002060"/>
          <w:sz w:val="28"/>
          <w:szCs w:val="28"/>
        </w:rPr>
      </w:pPr>
      <w:r w:rsidRPr="000C5DC8">
        <w:rPr>
          <w:rFonts w:ascii="Monotype Corsiva" w:hAnsi="Monotype Corsiva" w:cs="Times New Roman"/>
          <w:color w:val="002060"/>
          <w:sz w:val="28"/>
          <w:szCs w:val="28"/>
        </w:rPr>
        <w:t>Участие  в  подготовке  и  проведении  мероприятия, посвященного  Дню  работников  дошкольного  образования</w:t>
      </w:r>
    </w:p>
    <w:p w:rsidR="009239B7" w:rsidRPr="00FF024F" w:rsidRDefault="00FF024F" w:rsidP="009239B7">
      <w:pPr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FF024F">
        <w:rPr>
          <w:rFonts w:ascii="Monotype Corsiva" w:hAnsi="Monotype Corsiva" w:cs="Times New Roman"/>
          <w:b/>
          <w:color w:val="7030A0"/>
          <w:sz w:val="28"/>
          <w:szCs w:val="28"/>
        </w:rPr>
        <w:t>ОКТЯБРЬ</w:t>
      </w:r>
    </w:p>
    <w:p w:rsidR="00FF024F" w:rsidRPr="000C5DC8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0C5DC8">
        <w:rPr>
          <w:rFonts w:ascii="Monotype Corsiva" w:hAnsi="Monotype Corsiva" w:cs="Times New Roman"/>
          <w:color w:val="002060"/>
          <w:sz w:val="28"/>
          <w:szCs w:val="28"/>
        </w:rPr>
        <w:t>1. Подготовить и провести День пожилого человека (чествование ветеранов педагогического труда).</w:t>
      </w:r>
    </w:p>
    <w:p w:rsidR="00FF024F" w:rsidRPr="000C5DC8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0C5DC8">
        <w:rPr>
          <w:rFonts w:ascii="Monotype Corsiva" w:hAnsi="Monotype Corsiva" w:cs="Times New Roman"/>
          <w:color w:val="002060"/>
          <w:sz w:val="28"/>
          <w:szCs w:val="28"/>
        </w:rPr>
        <w:t>2. Проверить инструкции по охране труда и технике безопасности, наличие подписей работающих.</w:t>
      </w:r>
    </w:p>
    <w:p w:rsidR="00FF024F" w:rsidRPr="000C5DC8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0C5DC8">
        <w:rPr>
          <w:rFonts w:ascii="Monotype Corsiva" w:hAnsi="Monotype Corsiva" w:cs="Times New Roman"/>
          <w:color w:val="002060"/>
          <w:sz w:val="28"/>
          <w:szCs w:val="28"/>
        </w:rPr>
        <w:t xml:space="preserve">3. </w:t>
      </w:r>
      <w:r w:rsidR="00883E6E">
        <w:rPr>
          <w:rFonts w:ascii="Monotype Corsiva" w:hAnsi="Monotype Corsiva" w:cs="Times New Roman"/>
          <w:color w:val="002060"/>
          <w:sz w:val="28"/>
          <w:szCs w:val="28"/>
        </w:rPr>
        <w:t>П</w:t>
      </w:r>
      <w:bookmarkStart w:id="0" w:name="_GoBack"/>
      <w:bookmarkEnd w:id="0"/>
      <w:r w:rsidR="009239B7" w:rsidRPr="000C5DC8">
        <w:rPr>
          <w:rFonts w:ascii="Monotype Corsiva" w:hAnsi="Monotype Corsiva" w:cs="Times New Roman"/>
          <w:color w:val="002060"/>
          <w:sz w:val="28"/>
          <w:szCs w:val="28"/>
        </w:rPr>
        <w:t>редставить в Горком Профсоюза социальный паспорт учреждения</w:t>
      </w:r>
    </w:p>
    <w:p w:rsidR="009239B7" w:rsidRPr="000C5DC8" w:rsidRDefault="009239B7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FF024F">
        <w:rPr>
          <w:rFonts w:ascii="Monotype Corsiva" w:hAnsi="Monotype Corsiva" w:cs="Times New Roman"/>
          <w:b/>
          <w:color w:val="7030A0"/>
          <w:sz w:val="28"/>
          <w:szCs w:val="28"/>
        </w:rPr>
        <w:t>НОЯБРЬ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 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1. Провести заседание профкома «О результатах проверки ведения личных дел и трудовых книжек работающих».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2.</w:t>
      </w:r>
      <w:r w:rsidR="009239B7">
        <w:rPr>
          <w:rFonts w:ascii="Monotype Corsiva" w:hAnsi="Monotype Corsiva" w:cs="Times New Roman"/>
          <w:color w:val="002060"/>
          <w:sz w:val="28"/>
          <w:szCs w:val="28"/>
        </w:rPr>
        <w:t xml:space="preserve"> Подготовить статистический отчет </w:t>
      </w:r>
      <w:proofErr w:type="gramStart"/>
      <w:r w:rsidR="009239B7">
        <w:rPr>
          <w:rFonts w:ascii="Monotype Corsiva" w:hAnsi="Monotype Corsiva" w:cs="Times New Roman"/>
          <w:color w:val="002060"/>
          <w:sz w:val="28"/>
          <w:szCs w:val="28"/>
        </w:rPr>
        <w:t xml:space="preserve">( </w:t>
      </w:r>
      <w:proofErr w:type="gramEnd"/>
      <w:r w:rsidR="009239B7">
        <w:rPr>
          <w:rFonts w:ascii="Monotype Corsiva" w:hAnsi="Monotype Corsiva" w:cs="Times New Roman"/>
          <w:color w:val="002060"/>
          <w:sz w:val="28"/>
          <w:szCs w:val="28"/>
        </w:rPr>
        <w:t>форма 5СП)</w:t>
      </w:r>
      <w:r w:rsidRPr="00FF024F">
        <w:rPr>
          <w:rFonts w:ascii="Monotype Corsiva" w:hAnsi="Monotype Corsiva" w:cs="Times New Roman"/>
          <w:color w:val="002060"/>
          <w:sz w:val="28"/>
          <w:szCs w:val="28"/>
        </w:rPr>
        <w:t>.</w:t>
      </w:r>
    </w:p>
    <w:p w:rsid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3. Проанализировать результативность проводимой работы по мотивации профсоюзного членства.</w:t>
      </w:r>
    </w:p>
    <w:p w:rsidR="009239B7" w:rsidRPr="00FF024F" w:rsidRDefault="009239B7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>
        <w:rPr>
          <w:rFonts w:ascii="Monotype Corsiva" w:hAnsi="Monotype Corsiva" w:cs="Times New Roman"/>
          <w:color w:val="002060"/>
          <w:sz w:val="28"/>
          <w:szCs w:val="28"/>
        </w:rPr>
        <w:t>4. Организовать поздравления женщин с Днем Матери.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 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FF024F">
        <w:rPr>
          <w:rFonts w:ascii="Monotype Corsiva" w:hAnsi="Monotype Corsiva" w:cs="Times New Roman"/>
          <w:b/>
          <w:color w:val="7030A0"/>
          <w:sz w:val="28"/>
          <w:szCs w:val="28"/>
        </w:rPr>
        <w:t>ДЕКАБРЬ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 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1. Отчёт о выполнении коллективного договора (любые пункты).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2. Подготовка к новогодней ёлке для детей членов Профсоюза.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3. Подготовка новогоднего праздника для работников образовательного учреждения.</w:t>
      </w:r>
    </w:p>
    <w:p w:rsid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lastRenderedPageBreak/>
        <w:t>4. Согласовать график отпусков работников.</w:t>
      </w:r>
    </w:p>
    <w:p w:rsidR="009239B7" w:rsidRDefault="009239B7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>
        <w:rPr>
          <w:rFonts w:ascii="Monotype Corsiva" w:hAnsi="Monotype Corsiva" w:cs="Times New Roman"/>
          <w:color w:val="002060"/>
          <w:sz w:val="28"/>
          <w:szCs w:val="28"/>
        </w:rPr>
        <w:t>5. Организовать приобретение новогодних подарков для членов профсоюза.</w:t>
      </w:r>
    </w:p>
    <w:p w:rsidR="009239B7" w:rsidRPr="00FF024F" w:rsidRDefault="009239B7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>
        <w:rPr>
          <w:rFonts w:ascii="Monotype Corsiva" w:hAnsi="Monotype Corsiva" w:cs="Times New Roman"/>
          <w:color w:val="002060"/>
          <w:sz w:val="28"/>
          <w:szCs w:val="28"/>
        </w:rPr>
        <w:t>6. Представить в Горком Профсоюза статистический отчет.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 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FF024F">
        <w:rPr>
          <w:rFonts w:ascii="Monotype Corsiva" w:hAnsi="Monotype Corsiva" w:cs="Times New Roman"/>
          <w:b/>
          <w:color w:val="7030A0"/>
          <w:sz w:val="28"/>
          <w:szCs w:val="28"/>
        </w:rPr>
        <w:t>ЯНВАРЬ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 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1. Провести профсоюзное собрание «О работе профкома и администрации по соблюдению Трудового кодекса РФ»,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2. Проверить выполнение принятых решений на профсоюзных собраниях и заседаниях профкома.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3. </w:t>
      </w:r>
      <w:r w:rsidR="009239B7">
        <w:rPr>
          <w:rFonts w:ascii="Monotype Corsiva" w:hAnsi="Monotype Corsiva" w:cs="Times New Roman"/>
          <w:color w:val="002060"/>
          <w:sz w:val="28"/>
          <w:szCs w:val="28"/>
        </w:rPr>
        <w:t>Составить смету расходования профсоюзных средств на год.</w:t>
      </w:r>
    </w:p>
    <w:p w:rsidR="00EB4692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4. </w:t>
      </w:r>
      <w:r w:rsidR="009239B7">
        <w:rPr>
          <w:rFonts w:ascii="Monotype Corsiva" w:hAnsi="Monotype Corsiva" w:cs="Times New Roman"/>
          <w:color w:val="002060"/>
          <w:sz w:val="28"/>
          <w:szCs w:val="28"/>
        </w:rPr>
        <w:t>Проставить в профсоюзных билетах отметку об уплате взносов за год.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5. Оформить заявку на санаторно-курортное лечение.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FF024F">
        <w:rPr>
          <w:rFonts w:ascii="Monotype Corsiva" w:hAnsi="Monotype Corsiva" w:cs="Times New Roman"/>
          <w:b/>
          <w:color w:val="7030A0"/>
          <w:sz w:val="28"/>
          <w:szCs w:val="28"/>
        </w:rPr>
        <w:t>ФЕВРАЛЬ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 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2. Провести анализ работы с заявлениями и обращениями членов Профсоюза.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3</w:t>
      </w:r>
      <w:r w:rsidR="00EB4692">
        <w:rPr>
          <w:rFonts w:ascii="Monotype Corsiva" w:hAnsi="Monotype Corsiva" w:cs="Times New Roman"/>
          <w:color w:val="002060"/>
          <w:sz w:val="28"/>
          <w:szCs w:val="28"/>
        </w:rPr>
        <w:t xml:space="preserve">. Организовать поздравление мужчин, членов Профсоюза, </w:t>
      </w:r>
      <w:proofErr w:type="gramStart"/>
      <w:r w:rsidRPr="00FF024F">
        <w:rPr>
          <w:rFonts w:ascii="Monotype Corsiva" w:hAnsi="Monotype Corsiva" w:cs="Times New Roman"/>
          <w:color w:val="002060"/>
          <w:sz w:val="28"/>
          <w:szCs w:val="28"/>
        </w:rPr>
        <w:t>посвящённый</w:t>
      </w:r>
      <w:proofErr w:type="gramEnd"/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 Дню защитников Отечества.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4. Начать подготовку к мероприятиям, посвященным Международному женскому Дню 8 Марта.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FF024F">
        <w:rPr>
          <w:rFonts w:ascii="Monotype Corsiva" w:hAnsi="Monotype Corsiva" w:cs="Times New Roman"/>
          <w:b/>
          <w:color w:val="7030A0"/>
          <w:sz w:val="28"/>
          <w:szCs w:val="28"/>
        </w:rPr>
        <w:t>МАРТ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 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1. Составить смету расходов профсоюзных средств на следующий учебный год.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2. Поздравить </w:t>
      </w:r>
      <w:r w:rsidR="00EB4692">
        <w:rPr>
          <w:rFonts w:ascii="Monotype Corsiva" w:hAnsi="Monotype Corsiva" w:cs="Times New Roman"/>
          <w:color w:val="002060"/>
          <w:sz w:val="28"/>
          <w:szCs w:val="28"/>
        </w:rPr>
        <w:t xml:space="preserve">коллег и </w:t>
      </w:r>
      <w:r w:rsidRPr="00FF024F">
        <w:rPr>
          <w:rFonts w:ascii="Monotype Corsiva" w:hAnsi="Monotype Corsiva" w:cs="Times New Roman"/>
          <w:color w:val="002060"/>
          <w:sz w:val="28"/>
          <w:szCs w:val="28"/>
        </w:rPr>
        <w:t>ветеранов педагогического труда с 8 Марта.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3.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FF024F">
        <w:rPr>
          <w:rFonts w:ascii="Monotype Corsiva" w:hAnsi="Monotype Corsiva" w:cs="Times New Roman"/>
          <w:b/>
          <w:color w:val="7030A0"/>
          <w:sz w:val="28"/>
          <w:szCs w:val="28"/>
        </w:rPr>
        <w:t>АПРЕЛЬ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2. Провести профсоюзное собрание «Об организации работы по охране труда и технической безопасности».</w:t>
      </w:r>
    </w:p>
    <w:p w:rsid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3. Об участии сотрудников в субботниках и благоустройстве территории ДОУ.</w:t>
      </w:r>
    </w:p>
    <w:p w:rsidR="00EB4692" w:rsidRDefault="00EB4692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>
        <w:rPr>
          <w:rFonts w:ascii="Monotype Corsiva" w:hAnsi="Monotype Corsiva" w:cs="Times New Roman"/>
          <w:color w:val="002060"/>
          <w:sz w:val="28"/>
          <w:szCs w:val="28"/>
        </w:rPr>
        <w:t>4. Организовать участие членов Профсоюза в городском митинге 1 Мая.</w:t>
      </w:r>
    </w:p>
    <w:p w:rsidR="00EB4692" w:rsidRPr="00FF024F" w:rsidRDefault="00EB4692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>
        <w:rPr>
          <w:rFonts w:ascii="Monotype Corsiva" w:hAnsi="Monotype Corsiva" w:cs="Times New Roman"/>
          <w:color w:val="002060"/>
          <w:sz w:val="28"/>
          <w:szCs w:val="28"/>
        </w:rPr>
        <w:t xml:space="preserve">5. Провести мероприятие, посвященные Дню охраны труда </w:t>
      </w:r>
      <w:proofErr w:type="gramStart"/>
      <w:r>
        <w:rPr>
          <w:rFonts w:ascii="Monotype Corsiva" w:hAnsi="Monotype Corsiva" w:cs="Times New Roman"/>
          <w:color w:val="002060"/>
          <w:sz w:val="28"/>
          <w:szCs w:val="28"/>
        </w:rPr>
        <w:t xml:space="preserve">( </w:t>
      </w:r>
      <w:proofErr w:type="gramEnd"/>
      <w:r>
        <w:rPr>
          <w:rFonts w:ascii="Monotype Corsiva" w:hAnsi="Monotype Corsiva" w:cs="Times New Roman"/>
          <w:color w:val="002060"/>
          <w:sz w:val="28"/>
          <w:szCs w:val="28"/>
        </w:rPr>
        <w:t>28 апреля).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FF024F">
        <w:rPr>
          <w:rFonts w:ascii="Monotype Corsiva" w:hAnsi="Monotype Corsiva" w:cs="Times New Roman"/>
          <w:b/>
          <w:color w:val="7030A0"/>
          <w:sz w:val="28"/>
          <w:szCs w:val="28"/>
        </w:rPr>
        <w:lastRenderedPageBreak/>
        <w:t>МАЙ</w:t>
      </w:r>
    </w:p>
    <w:p w:rsidR="00FF024F" w:rsidRDefault="00272E02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>
        <w:rPr>
          <w:rFonts w:ascii="Monotype Corsiva" w:hAnsi="Monotype Corsiva" w:cs="Times New Roman"/>
          <w:color w:val="002060"/>
          <w:sz w:val="28"/>
          <w:szCs w:val="28"/>
        </w:rPr>
        <w:t>1.</w:t>
      </w:r>
      <w:r w:rsidR="00FF024F"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 </w:t>
      </w:r>
      <w:r w:rsidR="000C5DC8">
        <w:rPr>
          <w:rFonts w:ascii="Monotype Corsiva" w:hAnsi="Monotype Corsiva" w:cs="Times New Roman"/>
          <w:color w:val="002060"/>
          <w:sz w:val="28"/>
          <w:szCs w:val="28"/>
        </w:rPr>
        <w:t xml:space="preserve">Принять участие в </w:t>
      </w:r>
      <w:r w:rsidR="00EB4692">
        <w:rPr>
          <w:rFonts w:ascii="Monotype Corsiva" w:hAnsi="Monotype Corsiva" w:cs="Times New Roman"/>
          <w:color w:val="002060"/>
          <w:sz w:val="28"/>
          <w:szCs w:val="28"/>
        </w:rPr>
        <w:t>П</w:t>
      </w:r>
      <w:r w:rsidR="000C5DC8">
        <w:rPr>
          <w:rFonts w:ascii="Monotype Corsiva" w:hAnsi="Monotype Corsiva" w:cs="Times New Roman"/>
          <w:color w:val="002060"/>
          <w:sz w:val="28"/>
          <w:szCs w:val="28"/>
        </w:rPr>
        <w:t>е</w:t>
      </w:r>
      <w:r w:rsidR="00EB4692">
        <w:rPr>
          <w:rFonts w:ascii="Monotype Corsiva" w:hAnsi="Monotype Corsiva" w:cs="Times New Roman"/>
          <w:color w:val="002060"/>
          <w:sz w:val="28"/>
          <w:szCs w:val="28"/>
        </w:rPr>
        <w:t>рвомайском митинге.</w:t>
      </w:r>
    </w:p>
    <w:p w:rsidR="00EB4692" w:rsidRDefault="00272E02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>
        <w:rPr>
          <w:rFonts w:ascii="Monotype Corsiva" w:hAnsi="Monotype Corsiva" w:cs="Times New Roman"/>
          <w:color w:val="002060"/>
          <w:sz w:val="28"/>
          <w:szCs w:val="28"/>
        </w:rPr>
        <w:t>2.</w:t>
      </w:r>
      <w:r w:rsidR="00EB4692">
        <w:rPr>
          <w:rFonts w:ascii="Monotype Corsiva" w:hAnsi="Monotype Corsiva" w:cs="Times New Roman"/>
          <w:color w:val="002060"/>
          <w:sz w:val="28"/>
          <w:szCs w:val="28"/>
        </w:rPr>
        <w:t>Уточнить графики отпусков.</w:t>
      </w:r>
    </w:p>
    <w:p w:rsidR="00EB4692" w:rsidRPr="00FF024F" w:rsidRDefault="00272E02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>
        <w:rPr>
          <w:rFonts w:ascii="Monotype Corsiva" w:hAnsi="Monotype Corsiva" w:cs="Times New Roman"/>
          <w:color w:val="002060"/>
          <w:sz w:val="28"/>
          <w:szCs w:val="28"/>
        </w:rPr>
        <w:t>3.</w:t>
      </w:r>
      <w:r w:rsidR="00EB4692">
        <w:rPr>
          <w:rFonts w:ascii="Monotype Corsiva" w:hAnsi="Monotype Corsiva" w:cs="Times New Roman"/>
          <w:color w:val="002060"/>
          <w:sz w:val="28"/>
          <w:szCs w:val="28"/>
        </w:rPr>
        <w:t>Организовать поздравление с праздником 9 Мая ветеранов педагогического труда.</w:t>
      </w:r>
    </w:p>
    <w:p w:rsidR="00FF024F" w:rsidRPr="00FF024F" w:rsidRDefault="00272E02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>
        <w:rPr>
          <w:rFonts w:ascii="Monotype Corsiva" w:hAnsi="Monotype Corsiva" w:cs="Times New Roman"/>
          <w:color w:val="002060"/>
          <w:sz w:val="28"/>
          <w:szCs w:val="28"/>
        </w:rPr>
        <w:t>4</w:t>
      </w:r>
      <w:r w:rsidR="00FF024F" w:rsidRPr="00FF024F">
        <w:rPr>
          <w:rFonts w:ascii="Monotype Corsiva" w:hAnsi="Monotype Corsiva" w:cs="Times New Roman"/>
          <w:color w:val="002060"/>
          <w:sz w:val="28"/>
          <w:szCs w:val="28"/>
        </w:rPr>
        <w:t>. Подготовить предложения о поощрении членов Профсоюза.</w:t>
      </w:r>
    </w:p>
    <w:p w:rsidR="00FF024F" w:rsidRPr="00FF024F" w:rsidRDefault="00272E02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>
        <w:rPr>
          <w:rFonts w:ascii="Monotype Corsiva" w:hAnsi="Monotype Corsiva" w:cs="Times New Roman"/>
          <w:color w:val="002060"/>
          <w:sz w:val="28"/>
          <w:szCs w:val="28"/>
        </w:rPr>
        <w:t>5</w:t>
      </w:r>
      <w:r w:rsidR="00FF024F" w:rsidRPr="00FF024F">
        <w:rPr>
          <w:rFonts w:ascii="Monotype Corsiva" w:hAnsi="Monotype Corsiva" w:cs="Times New Roman"/>
          <w:color w:val="002060"/>
          <w:sz w:val="28"/>
          <w:szCs w:val="28"/>
        </w:rPr>
        <w:t>. Проанализировать совместную работу с администрацией по созданию условий для повышения педагогического мастерства.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 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FF024F">
        <w:rPr>
          <w:rFonts w:ascii="Monotype Corsiva" w:hAnsi="Monotype Corsiva" w:cs="Times New Roman"/>
          <w:b/>
          <w:color w:val="7030A0"/>
          <w:sz w:val="28"/>
          <w:szCs w:val="28"/>
        </w:rPr>
        <w:t>ИЮНЬ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 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1. Планирование профсоюзных собраний на следующий учебный год.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2. Проверить состояние охраны труда и техники безопасности в ДОУ.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3. Осуществлять </w:t>
      </w:r>
      <w:proofErr w:type="gramStart"/>
      <w:r w:rsidRPr="00FF024F">
        <w:rPr>
          <w:rFonts w:ascii="Monotype Corsiva" w:hAnsi="Monotype Corsiva" w:cs="Times New Roman"/>
          <w:color w:val="002060"/>
          <w:sz w:val="28"/>
          <w:szCs w:val="28"/>
        </w:rPr>
        <w:t>контроль за</w:t>
      </w:r>
      <w:proofErr w:type="gramEnd"/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 своевременной выплатой отпускных работникам образовательного учреждения.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5. Отчет о выполнении соглашения по охране труда с администрацией. 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b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b/>
          <w:color w:val="7030A0"/>
          <w:sz w:val="28"/>
          <w:szCs w:val="28"/>
        </w:rPr>
        <w:t>ИЮЛЬ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 </w:t>
      </w:r>
    </w:p>
    <w:p w:rsidR="00272E02" w:rsidRPr="00FF024F" w:rsidRDefault="00272E02" w:rsidP="00272E02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>
        <w:rPr>
          <w:rFonts w:ascii="Monotype Corsiva" w:hAnsi="Monotype Corsiva" w:cs="Times New Roman"/>
          <w:color w:val="002060"/>
          <w:sz w:val="28"/>
          <w:szCs w:val="28"/>
        </w:rPr>
        <w:t>1</w:t>
      </w:r>
      <w:r w:rsidR="00FF024F" w:rsidRPr="00FF024F">
        <w:rPr>
          <w:rFonts w:ascii="Monotype Corsiva" w:hAnsi="Monotype Corsiva" w:cs="Times New Roman"/>
          <w:color w:val="002060"/>
          <w:sz w:val="28"/>
          <w:szCs w:val="28"/>
        </w:rPr>
        <w:t>.</w:t>
      </w:r>
      <w:r w:rsidRPr="00272E02">
        <w:rPr>
          <w:rFonts w:ascii="Monotype Corsiva" w:hAnsi="Monotype Corsiva" w:cs="Times New Roman"/>
          <w:color w:val="002060"/>
          <w:sz w:val="28"/>
          <w:szCs w:val="28"/>
        </w:rPr>
        <w:t xml:space="preserve"> </w:t>
      </w:r>
      <w:r w:rsidRPr="00FF024F">
        <w:rPr>
          <w:rFonts w:ascii="Monotype Corsiva" w:hAnsi="Monotype Corsiva" w:cs="Times New Roman"/>
          <w:color w:val="002060"/>
          <w:sz w:val="28"/>
          <w:szCs w:val="28"/>
        </w:rPr>
        <w:t>Проверить правильность оформления профсоюзных билетов, учётных карточек, отметок об уплате профсоюзных взносов.</w:t>
      </w:r>
    </w:p>
    <w:p w:rsidR="00272E02" w:rsidRPr="00FF024F" w:rsidRDefault="00272E02" w:rsidP="00272E02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>
        <w:rPr>
          <w:rFonts w:ascii="Monotype Corsiva" w:hAnsi="Monotype Corsiva" w:cs="Times New Roman"/>
          <w:color w:val="002060"/>
          <w:sz w:val="28"/>
          <w:szCs w:val="28"/>
        </w:rPr>
        <w:t>2</w:t>
      </w: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. Отчет о выполнении соглашения по охране труда с администрацией. 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FF024F">
        <w:rPr>
          <w:rFonts w:ascii="Monotype Corsiva" w:hAnsi="Monotype Corsiva" w:cs="Times New Roman"/>
          <w:b/>
          <w:color w:val="7030A0"/>
          <w:sz w:val="28"/>
          <w:szCs w:val="28"/>
        </w:rPr>
        <w:t>АВГУСТ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 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1. Согласовать с администрацией: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- тарификацию;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- штатное расписание;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2. Привести в порядок делопроизводство в профсоюзной организации.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3. Подготовить выступление на августовский педсовет.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>4. Организовать</w:t>
      </w:r>
      <w:r w:rsidR="00272E02">
        <w:rPr>
          <w:rFonts w:ascii="Monotype Corsiva" w:hAnsi="Monotype Corsiva" w:cs="Times New Roman"/>
          <w:color w:val="002060"/>
          <w:sz w:val="28"/>
          <w:szCs w:val="28"/>
        </w:rPr>
        <w:t xml:space="preserve"> поздравление с Днем знаний.</w:t>
      </w:r>
    </w:p>
    <w:p w:rsidR="00FF024F" w:rsidRPr="00FF024F" w:rsidRDefault="00FF024F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  <w:r w:rsidRPr="00FF024F">
        <w:rPr>
          <w:rFonts w:ascii="Monotype Corsiva" w:hAnsi="Monotype Corsiva" w:cs="Times New Roman"/>
          <w:color w:val="002060"/>
          <w:sz w:val="28"/>
          <w:szCs w:val="28"/>
        </w:rPr>
        <w:t xml:space="preserve"> </w:t>
      </w:r>
    </w:p>
    <w:p w:rsidR="00FA77AA" w:rsidRPr="00FF024F" w:rsidRDefault="00FA77AA" w:rsidP="00FF024F">
      <w:pPr>
        <w:spacing w:after="0"/>
        <w:jc w:val="both"/>
        <w:rPr>
          <w:rFonts w:ascii="Monotype Corsiva" w:hAnsi="Monotype Corsiva" w:cs="Times New Roman"/>
          <w:color w:val="002060"/>
          <w:sz w:val="28"/>
          <w:szCs w:val="28"/>
        </w:rPr>
      </w:pPr>
    </w:p>
    <w:sectPr w:rsidR="00FA77AA" w:rsidRPr="00FF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394"/>
    <w:multiLevelType w:val="hybridMultilevel"/>
    <w:tmpl w:val="48320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7366C6"/>
    <w:multiLevelType w:val="hybridMultilevel"/>
    <w:tmpl w:val="14B2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4F"/>
    <w:rsid w:val="000C5DC8"/>
    <w:rsid w:val="00272E02"/>
    <w:rsid w:val="00883E6E"/>
    <w:rsid w:val="009239B7"/>
    <w:rsid w:val="00D80DA6"/>
    <w:rsid w:val="00EB4692"/>
    <w:rsid w:val="00FA77AA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User</cp:lastModifiedBy>
  <cp:revision>6</cp:revision>
  <dcterms:created xsi:type="dcterms:W3CDTF">2015-03-03T14:37:00Z</dcterms:created>
  <dcterms:modified xsi:type="dcterms:W3CDTF">2016-10-07T08:40:00Z</dcterms:modified>
</cp:coreProperties>
</file>