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38" w:rsidRDefault="00BB2138"/>
    <w:p w:rsidR="00D6626C" w:rsidRDefault="008D100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7ECBD6" wp14:editId="645EC973">
            <wp:simplePos x="0" y="0"/>
            <wp:positionH relativeFrom="column">
              <wp:posOffset>-300990</wp:posOffset>
            </wp:positionH>
            <wp:positionV relativeFrom="paragraph">
              <wp:posOffset>-348615</wp:posOffset>
            </wp:positionV>
            <wp:extent cx="6724650" cy="9734550"/>
            <wp:effectExtent l="0" t="0" r="0" b="0"/>
            <wp:wrapNone/>
            <wp:docPr id="19" name="Рисунок 19" descr="Праздничная фоторамка - День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чная фоторамка - День победы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6C" w:rsidRDefault="00510D51" w:rsidP="00510D51">
      <w:pPr>
        <w:tabs>
          <w:tab w:val="left" w:pos="4380"/>
          <w:tab w:val="left" w:pos="5790"/>
        </w:tabs>
      </w:pPr>
      <w:r>
        <w:tab/>
      </w:r>
      <w:r>
        <w:tab/>
      </w:r>
    </w:p>
    <w:p w:rsidR="00D6626C" w:rsidRDefault="00D6626C"/>
    <w:p w:rsidR="008D100E" w:rsidRDefault="00BB2138" w:rsidP="00BB2138">
      <w:r>
        <w:t xml:space="preserve">                             </w:t>
      </w:r>
    </w:p>
    <w:p w:rsidR="008D100E" w:rsidRDefault="008D100E" w:rsidP="00BB2138"/>
    <w:p w:rsidR="00BB2138" w:rsidRPr="00CF623F" w:rsidRDefault="00BB2138" w:rsidP="008D100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F623F">
        <w:rPr>
          <w:rFonts w:ascii="Times New Roman" w:hAnsi="Times New Roman" w:cs="Times New Roman"/>
          <w:b/>
          <w:color w:val="C00000"/>
          <w:sz w:val="44"/>
          <w:szCs w:val="44"/>
        </w:rPr>
        <w:t>Родителям рекомендуется:</w:t>
      </w:r>
    </w:p>
    <w:p w:rsidR="008D100E" w:rsidRPr="00CF623F" w:rsidRDefault="00BB2138" w:rsidP="008D10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Рассказать ребенку о том, какой праздник отмечается в нашей </w:t>
      </w:r>
    </w:p>
    <w:p w:rsidR="00BB2138" w:rsidRPr="00CF623F" w:rsidRDefault="008D100E" w:rsidP="008D10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B2138" w:rsidRPr="00CF623F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 9 мая и почему он называется "День Победы". </w:t>
      </w:r>
    </w:p>
    <w:p w:rsidR="00BB2138" w:rsidRPr="00CF623F" w:rsidRDefault="008D100E" w:rsidP="008D100E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2. Рассказать о героях Великой Отечественной войны, рассмотрите </w:t>
      </w:r>
      <w:r w:rsidRPr="00CF62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иллюстрации в книгах. 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3. Вспомните, кто из ближайших родственников принимал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138" w:rsidRPr="00CF623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 рассмотрите</w:t>
      </w:r>
    </w:p>
    <w:p w:rsidR="00BB2138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138" w:rsidRPr="00CF623F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 в книжках, фотографии родственников. </w:t>
      </w:r>
    </w:p>
    <w:p w:rsidR="00BB2138" w:rsidRPr="00CF623F" w:rsidRDefault="008D100E" w:rsidP="008D100E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4. Совместно с ребенком сходите к мемориалу в честь </w:t>
      </w:r>
      <w:proofErr w:type="gramStart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защитников </w:t>
      </w:r>
      <w:r w:rsidRPr="00CF623F">
        <w:rPr>
          <w:rFonts w:ascii="Times New Roman" w:hAnsi="Times New Roman" w:cs="Times New Roman"/>
          <w:sz w:val="28"/>
          <w:szCs w:val="28"/>
        </w:rPr>
        <w:t xml:space="preserve"> </w:t>
      </w:r>
      <w:r w:rsidR="00BB2138" w:rsidRPr="00CF623F"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0E" w:rsidRPr="00CF623F" w:rsidRDefault="008D100E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5. Упражнение "Скажи по-другому" (учимся подбирать синонимы).</w:t>
      </w:r>
    </w:p>
    <w:p w:rsidR="008D100E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8D100E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623F">
        <w:rPr>
          <w:rFonts w:ascii="Times New Roman" w:hAnsi="Times New Roman" w:cs="Times New Roman"/>
          <w:sz w:val="28"/>
          <w:szCs w:val="28"/>
        </w:rPr>
        <w:t>отважный</w:t>
      </w:r>
      <w:proofErr w:type="gramEnd"/>
      <w:r w:rsidRPr="00CF623F">
        <w:rPr>
          <w:rFonts w:ascii="Times New Roman" w:hAnsi="Times New Roman" w:cs="Times New Roman"/>
          <w:sz w:val="28"/>
          <w:szCs w:val="28"/>
        </w:rPr>
        <w:t>, геройский...</w:t>
      </w:r>
    </w:p>
    <w:p w:rsidR="00BB2138" w:rsidRPr="00CF623F" w:rsidRDefault="008D100E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</w:t>
      </w:r>
      <w:r w:rsidR="00BB2138" w:rsidRPr="00CF623F">
        <w:rPr>
          <w:rFonts w:ascii="Times New Roman" w:hAnsi="Times New Roman" w:cs="Times New Roman"/>
          <w:sz w:val="28"/>
          <w:szCs w:val="28"/>
        </w:rPr>
        <w:t>6. Упражнение "Скажи наоборот" (учимся подбирать антонимы).</w:t>
      </w:r>
    </w:p>
    <w:p w:rsidR="00BB2138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BB2138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Враг - ...</w:t>
      </w:r>
    </w:p>
    <w:p w:rsidR="00BB2138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Мир - ...</w:t>
      </w:r>
    </w:p>
    <w:p w:rsidR="00BB2138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 xml:space="preserve">7. Учимся подбирать однокоренные слова. </w:t>
      </w:r>
    </w:p>
    <w:p w:rsidR="00BB2138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Герой - геройский, героический, героизм...</w:t>
      </w:r>
    </w:p>
    <w:p w:rsidR="00BB2138" w:rsidRPr="00CF623F" w:rsidRDefault="00BB2138" w:rsidP="008D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>Защита - защитник, защищать, защищенный...</w:t>
      </w:r>
    </w:p>
    <w:p w:rsidR="00BB2138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8. Словарная работа.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Объясните ребенку значение слов и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B2138" w:rsidRPr="00CF623F">
        <w:rPr>
          <w:rFonts w:ascii="Times New Roman" w:hAnsi="Times New Roman" w:cs="Times New Roman"/>
          <w:sz w:val="28"/>
          <w:szCs w:val="28"/>
        </w:rPr>
        <w:t>словосочетаний</w:t>
      </w:r>
      <w:proofErr w:type="gramEnd"/>
      <w:r w:rsidR="00BB2138" w:rsidRPr="00CF623F">
        <w:rPr>
          <w:rFonts w:ascii="Times New Roman" w:hAnsi="Times New Roman" w:cs="Times New Roman"/>
          <w:sz w:val="28"/>
          <w:szCs w:val="28"/>
        </w:rPr>
        <w:t xml:space="preserve"> "подвиг", "победа", 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"героический поступок",</w:t>
      </w:r>
    </w:p>
    <w:p w:rsidR="00BB2138" w:rsidRPr="00CF623F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2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138" w:rsidRPr="00CF623F">
        <w:rPr>
          <w:rFonts w:ascii="Times New Roman" w:hAnsi="Times New Roman" w:cs="Times New Roman"/>
          <w:sz w:val="28"/>
          <w:szCs w:val="28"/>
        </w:rPr>
        <w:t>"защитник", "ветеран".</w:t>
      </w: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100E" w:rsidRPr="00CF623F" w:rsidRDefault="008D100E" w:rsidP="008D100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6002843" wp14:editId="4F1534CE">
            <wp:simplePos x="0" y="0"/>
            <wp:positionH relativeFrom="column">
              <wp:posOffset>-415291</wp:posOffset>
            </wp:positionH>
            <wp:positionV relativeFrom="paragraph">
              <wp:posOffset>-367665</wp:posOffset>
            </wp:positionV>
            <wp:extent cx="6810375" cy="9648825"/>
            <wp:effectExtent l="0" t="0" r="9525" b="9525"/>
            <wp:wrapNone/>
            <wp:docPr id="21" name="Рисунок 21" descr="Праздничная фоторамка - День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чная фоторамка - День победы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0E" w:rsidRDefault="008D100E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9. Продолжаем знакомить ребенка с пословицами.</w:t>
      </w: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Объясните значение пословицы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 xml:space="preserve"> "Мир строит, а война разрушает". </w:t>
      </w:r>
    </w:p>
    <w:p w:rsid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10. Ознакомление с художественной литературой.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Можно прочитать ребенку: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 xml:space="preserve">Л. Кассиль "Главное войско", 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B2138" w:rsidRPr="008D100E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="00BB2138" w:rsidRPr="008D100E">
        <w:rPr>
          <w:rFonts w:ascii="Times New Roman" w:hAnsi="Times New Roman" w:cs="Times New Roman"/>
          <w:sz w:val="28"/>
          <w:szCs w:val="28"/>
        </w:rPr>
        <w:t xml:space="preserve"> "Мальчишки в пилотках". 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11. Ознакомление с музыкальными произведениями.</w:t>
      </w:r>
    </w:p>
    <w:p w:rsidR="00BB2138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:rsidR="00BB2138" w:rsidRPr="008D100E" w:rsidRDefault="00BB2138" w:rsidP="00CF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0E">
        <w:rPr>
          <w:rFonts w:ascii="Times New Roman" w:hAnsi="Times New Roman" w:cs="Times New Roman"/>
          <w:sz w:val="28"/>
          <w:szCs w:val="28"/>
        </w:rPr>
        <w:t>"День Победы",</w:t>
      </w:r>
    </w:p>
    <w:p w:rsidR="00BB2138" w:rsidRPr="008D100E" w:rsidRDefault="00BB2138" w:rsidP="00CF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0E">
        <w:rPr>
          <w:rFonts w:ascii="Times New Roman" w:hAnsi="Times New Roman" w:cs="Times New Roman"/>
          <w:sz w:val="28"/>
          <w:szCs w:val="28"/>
        </w:rPr>
        <w:t>"Священная война".</w:t>
      </w:r>
    </w:p>
    <w:p w:rsidR="00BB2138" w:rsidRDefault="00BB2138" w:rsidP="00CF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00E">
        <w:rPr>
          <w:rFonts w:ascii="Times New Roman" w:hAnsi="Times New Roman" w:cs="Times New Roman"/>
          <w:sz w:val="28"/>
          <w:szCs w:val="28"/>
        </w:rPr>
        <w:t>Побеседовать по содержанию текста.</w:t>
      </w:r>
    </w:p>
    <w:p w:rsidR="00CF623F" w:rsidRPr="008D100E" w:rsidRDefault="00CF623F" w:rsidP="00CF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138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138" w:rsidRPr="008D100E">
        <w:rPr>
          <w:rFonts w:ascii="Times New Roman" w:hAnsi="Times New Roman" w:cs="Times New Roman"/>
          <w:sz w:val="28"/>
          <w:szCs w:val="28"/>
        </w:rPr>
        <w:t>Выучить рассказ и нарисовать.</w:t>
      </w:r>
    </w:p>
    <w:p w:rsidR="00CF623F" w:rsidRPr="008D100E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3F" w:rsidRP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2138" w:rsidRPr="00CF623F">
        <w:rPr>
          <w:rFonts w:ascii="Times New Roman" w:hAnsi="Times New Roman" w:cs="Times New Roman"/>
          <w:b/>
          <w:sz w:val="28"/>
          <w:szCs w:val="28"/>
        </w:rPr>
        <w:t xml:space="preserve">Девятое мая – День Победы. Дети пришли к памятнику. </w:t>
      </w:r>
    </w:p>
    <w:p w:rsidR="00CF623F" w:rsidRP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2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2138" w:rsidRPr="00CF623F">
        <w:rPr>
          <w:rFonts w:ascii="Times New Roman" w:hAnsi="Times New Roman" w:cs="Times New Roman"/>
          <w:b/>
          <w:sz w:val="28"/>
          <w:szCs w:val="28"/>
        </w:rPr>
        <w:t xml:space="preserve">Это памятник павшим героям. Дети возлагают живые </w:t>
      </w: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2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BB2138" w:rsidRPr="00CF623F">
        <w:rPr>
          <w:rFonts w:ascii="Times New Roman" w:hAnsi="Times New Roman" w:cs="Times New Roman"/>
          <w:b/>
          <w:sz w:val="28"/>
          <w:szCs w:val="28"/>
        </w:rPr>
        <w:t>цветы</w:t>
      </w:r>
      <w:proofErr w:type="gramEnd"/>
      <w:r w:rsidR="00BB2138" w:rsidRPr="00CF623F">
        <w:rPr>
          <w:rFonts w:ascii="Times New Roman" w:hAnsi="Times New Roman" w:cs="Times New Roman"/>
          <w:b/>
          <w:sz w:val="28"/>
          <w:szCs w:val="28"/>
        </w:rPr>
        <w:t xml:space="preserve"> к памятнику. В этот день многие люди</w:t>
      </w: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2138" w:rsidRPr="00CF6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23F">
        <w:rPr>
          <w:rFonts w:ascii="Times New Roman" w:hAnsi="Times New Roman" w:cs="Times New Roman"/>
          <w:b/>
          <w:sz w:val="28"/>
          <w:szCs w:val="28"/>
        </w:rPr>
        <w:t>возлагают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23F">
        <w:rPr>
          <w:rFonts w:ascii="Times New Roman" w:hAnsi="Times New Roman" w:cs="Times New Roman"/>
          <w:b/>
          <w:sz w:val="28"/>
          <w:szCs w:val="28"/>
        </w:rPr>
        <w:t>живые</w:t>
      </w:r>
      <w:r w:rsidR="00BB2138" w:rsidRPr="00CF623F">
        <w:rPr>
          <w:rFonts w:ascii="Times New Roman" w:hAnsi="Times New Roman" w:cs="Times New Roman"/>
          <w:b/>
          <w:sz w:val="28"/>
          <w:szCs w:val="28"/>
        </w:rPr>
        <w:t xml:space="preserve"> цветы к вечному огню.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2138" w:rsidRPr="00CF623F">
        <w:rPr>
          <w:rFonts w:ascii="Times New Roman" w:hAnsi="Times New Roman" w:cs="Times New Roman"/>
          <w:b/>
          <w:sz w:val="28"/>
          <w:szCs w:val="28"/>
        </w:rPr>
        <w:t>Вечером будет праздничный салют.</w:t>
      </w:r>
      <w:r w:rsidRPr="00CF62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138" w:rsidRP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F623F" w:rsidRPr="00CF623F" w:rsidRDefault="00CF623F" w:rsidP="008D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23F" w:rsidRDefault="00CF623F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 w:rsidP="008D100E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0E">
        <w:rPr>
          <w:rFonts w:ascii="Times New Roman" w:hAnsi="Times New Roman" w:cs="Times New Roman"/>
          <w:sz w:val="28"/>
          <w:szCs w:val="28"/>
        </w:rPr>
        <w:tab/>
      </w:r>
    </w:p>
    <w:p w:rsidR="00D6626C" w:rsidRPr="008D100E" w:rsidRDefault="00D6626C" w:rsidP="008D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D6626C">
      <w:pPr>
        <w:rPr>
          <w:rFonts w:ascii="Times New Roman" w:hAnsi="Times New Roman" w:cs="Times New Roman"/>
          <w:sz w:val="28"/>
          <w:szCs w:val="28"/>
        </w:rPr>
      </w:pPr>
    </w:p>
    <w:p w:rsidR="00D6626C" w:rsidRPr="008D100E" w:rsidRDefault="00CF62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sectPr w:rsidR="00D6626C" w:rsidRPr="008D100E" w:rsidSect="00D662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516"/>
    <w:multiLevelType w:val="hybridMultilevel"/>
    <w:tmpl w:val="7026C08C"/>
    <w:lvl w:ilvl="0" w:tplc="D2EEA56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3A27A61"/>
    <w:multiLevelType w:val="hybridMultilevel"/>
    <w:tmpl w:val="6D026D8C"/>
    <w:lvl w:ilvl="0" w:tplc="2572F77E">
      <w:start w:val="1"/>
      <w:numFmt w:val="decimal"/>
      <w:lvlText w:val="%1."/>
      <w:lvlJc w:val="left"/>
      <w:pPr>
        <w:ind w:left="1211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9"/>
    <w:rsid w:val="00425A89"/>
    <w:rsid w:val="00510D51"/>
    <w:rsid w:val="008904EE"/>
    <w:rsid w:val="008D100E"/>
    <w:rsid w:val="00BB2138"/>
    <w:rsid w:val="00CF623F"/>
    <w:rsid w:val="00D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8557-1C8E-41F0-8508-274AEFE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814F-7B10-4061-87E2-60D4E243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2015-04-26T14:44:00Z</dcterms:created>
  <dcterms:modified xsi:type="dcterms:W3CDTF">2015-04-27T15:16:00Z</dcterms:modified>
</cp:coreProperties>
</file>