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5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336CE">
        <w:rPr>
          <w:rFonts w:ascii="Times New Roman" w:hAnsi="Times New Roman" w:cs="Times New Roman"/>
          <w:sz w:val="24"/>
          <w:szCs w:val="24"/>
        </w:rPr>
        <w:t>:</w:t>
      </w:r>
      <w:r w:rsidR="00B3669C">
        <w:rPr>
          <w:rFonts w:ascii="Times New Roman" w:hAnsi="Times New Roman" w:cs="Times New Roman"/>
          <w:sz w:val="24"/>
          <w:szCs w:val="24"/>
        </w:rPr>
        <w:t xml:space="preserve"> «</w:t>
      </w:r>
      <w:r w:rsidR="006C215D">
        <w:rPr>
          <w:color w:val="000000"/>
          <w:shd w:val="clear" w:color="auto" w:fill="FFFFFF"/>
        </w:rPr>
        <w:t>Городецкая роспись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23F5" w:rsidRPr="006336CE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C15A0D">
        <w:rPr>
          <w:rFonts w:ascii="Times New Roman" w:hAnsi="Times New Roman" w:cs="Times New Roman"/>
          <w:sz w:val="24"/>
          <w:szCs w:val="24"/>
        </w:rPr>
        <w:t xml:space="preserve">дети </w:t>
      </w:r>
      <w:r w:rsidR="006C215D">
        <w:rPr>
          <w:rFonts w:ascii="Times New Roman" w:hAnsi="Times New Roman" w:cs="Times New Roman"/>
          <w:sz w:val="24"/>
          <w:szCs w:val="24"/>
        </w:rPr>
        <w:t>шестого</w:t>
      </w:r>
      <w:r w:rsidR="00B3669C">
        <w:rPr>
          <w:rFonts w:ascii="Times New Roman" w:hAnsi="Times New Roman" w:cs="Times New Roman"/>
          <w:sz w:val="24"/>
          <w:szCs w:val="24"/>
        </w:rPr>
        <w:t xml:space="preserve"> года жизни</w:t>
      </w:r>
    </w:p>
    <w:p w:rsidR="002623F5" w:rsidRPr="002A772E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НОД: </w:t>
      </w:r>
      <w:r>
        <w:rPr>
          <w:rFonts w:ascii="Times New Roman" w:hAnsi="Times New Roman" w:cs="Times New Roman"/>
          <w:sz w:val="24"/>
          <w:szCs w:val="24"/>
        </w:rPr>
        <w:t>интегрированное занятие.</w:t>
      </w:r>
    </w:p>
    <w:p w:rsidR="002623F5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организации: </w:t>
      </w:r>
      <w:r w:rsidR="00B3669C">
        <w:rPr>
          <w:rFonts w:ascii="Times New Roman" w:hAnsi="Times New Roman" w:cs="Times New Roman"/>
          <w:sz w:val="24"/>
          <w:szCs w:val="24"/>
        </w:rPr>
        <w:t>групповая.</w:t>
      </w:r>
    </w:p>
    <w:p w:rsidR="002623F5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C1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6934">
        <w:rPr>
          <w:rFonts w:ascii="Times New Roman" w:hAnsi="Times New Roman" w:cs="Times New Roman"/>
          <w:sz w:val="24"/>
          <w:szCs w:val="24"/>
        </w:rPr>
        <w:t xml:space="preserve"> «От рождения до школы». </w:t>
      </w:r>
      <w:proofErr w:type="gramStart"/>
      <w:r w:rsidRPr="00F56934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F56934">
        <w:rPr>
          <w:rFonts w:ascii="Times New Roman" w:hAnsi="Times New Roman" w:cs="Times New Roman"/>
          <w:sz w:val="24"/>
          <w:szCs w:val="24"/>
        </w:rPr>
        <w:t xml:space="preserve"> ООП ДО /под ред. </w:t>
      </w:r>
      <w:proofErr w:type="spellStart"/>
      <w:r w:rsidRPr="00F5693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56934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r w:rsidRPr="0011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F5" w:rsidRDefault="002623F5" w:rsidP="003F79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64E7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23F5" w:rsidRPr="0072282A" w:rsidRDefault="002623F5" w:rsidP="00B3669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56934">
        <w:rPr>
          <w:rFonts w:ascii="Times New Roman" w:hAnsi="Times New Roman" w:cs="Times New Roman"/>
          <w:b/>
          <w:bCs/>
          <w:sz w:val="24"/>
          <w:szCs w:val="24"/>
        </w:rPr>
        <w:t>наглядные</w:t>
      </w:r>
      <w:proofErr w:type="gramEnd"/>
      <w:r w:rsidRPr="00F569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C215D">
        <w:rPr>
          <w:color w:val="000000"/>
          <w:shd w:val="clear" w:color="auto" w:fill="FFFFFF"/>
        </w:rPr>
        <w:t>выставка – ширма с иллюстрациями работ городецких мастеров;</w:t>
      </w:r>
    </w:p>
    <w:p w:rsidR="002623F5" w:rsidRPr="00E45B26" w:rsidRDefault="002623F5" w:rsidP="003F79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</w:t>
      </w:r>
      <w:r w:rsidR="00E45B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7173" w:rsidRPr="00367173">
        <w:rPr>
          <w:rFonts w:ascii="Times New Roman" w:hAnsi="Times New Roman" w:cs="Times New Roman"/>
          <w:bCs/>
          <w:sz w:val="24"/>
          <w:szCs w:val="24"/>
        </w:rPr>
        <w:t>физ</w:t>
      </w:r>
      <w:proofErr w:type="gramStart"/>
      <w:r w:rsidR="00367173" w:rsidRPr="00367173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367173" w:rsidRPr="00367173">
        <w:rPr>
          <w:rFonts w:ascii="Times New Roman" w:hAnsi="Times New Roman" w:cs="Times New Roman"/>
          <w:bCs/>
          <w:sz w:val="24"/>
          <w:szCs w:val="24"/>
        </w:rPr>
        <w:t>инутка</w:t>
      </w:r>
    </w:p>
    <w:p w:rsidR="00E45B26" w:rsidRPr="00E45B26" w:rsidRDefault="002623F5" w:rsidP="003F7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музыкальные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B26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2282A" w:rsidRPr="0072282A">
        <w:rPr>
          <w:sz w:val="28"/>
          <w:szCs w:val="28"/>
        </w:rPr>
        <w:t xml:space="preserve"> </w:t>
      </w:r>
      <w:r w:rsidR="00367173" w:rsidRPr="00367173">
        <w:t>спокойная музыка</w:t>
      </w:r>
    </w:p>
    <w:p w:rsidR="0072282A" w:rsidRPr="0072282A" w:rsidRDefault="002623F5" w:rsidP="007228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93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6C215D">
        <w:rPr>
          <w:color w:val="000000"/>
          <w:shd w:val="clear" w:color="auto" w:fill="FFFFFF"/>
        </w:rPr>
        <w:t>Для воспитателя – 2 образца узора (</w:t>
      </w:r>
      <w:proofErr w:type="gramStart"/>
      <w:r w:rsidR="006C215D">
        <w:rPr>
          <w:color w:val="000000"/>
          <w:shd w:val="clear" w:color="auto" w:fill="FFFFFF"/>
        </w:rPr>
        <w:t>розовый</w:t>
      </w:r>
      <w:proofErr w:type="gramEnd"/>
      <w:r w:rsidR="006C215D">
        <w:rPr>
          <w:color w:val="000000"/>
          <w:shd w:val="clear" w:color="auto" w:fill="FFFFFF"/>
        </w:rPr>
        <w:t xml:space="preserve"> и голубой) на разделочной доске; краски, кисточка, картонная заготовка разделочной доски.</w:t>
      </w:r>
      <w:r w:rsidR="006C215D" w:rsidRPr="006C215D">
        <w:rPr>
          <w:color w:val="000000"/>
          <w:shd w:val="clear" w:color="auto" w:fill="FFFFFF"/>
        </w:rPr>
        <w:t xml:space="preserve"> </w:t>
      </w:r>
      <w:proofErr w:type="gramStart"/>
      <w:r w:rsidR="006C215D">
        <w:rPr>
          <w:color w:val="000000"/>
          <w:shd w:val="clear" w:color="auto" w:fill="FFFFFF"/>
        </w:rPr>
        <w:t>Для детей – картонные заготовки</w:t>
      </w:r>
      <w:r w:rsidR="00367173">
        <w:rPr>
          <w:color w:val="000000"/>
          <w:shd w:val="clear" w:color="auto" w:fill="FFFFFF"/>
        </w:rPr>
        <w:t xml:space="preserve">; </w:t>
      </w:r>
      <w:r w:rsidR="006C215D">
        <w:rPr>
          <w:color w:val="000000"/>
          <w:shd w:val="clear" w:color="auto" w:fill="FFFFFF"/>
        </w:rPr>
        <w:t xml:space="preserve"> разделочных досок; краска гуашь: синяя, красная, белая, зеленая; кисточки.</w:t>
      </w:r>
      <w:proofErr w:type="gramEnd"/>
    </w:p>
    <w:p w:rsidR="002623F5" w:rsidRDefault="0072282A" w:rsidP="0072282A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2282A">
        <w:rPr>
          <w:rFonts w:ascii="Times New Roman" w:hAnsi="Times New Roman" w:cs="Times New Roman"/>
          <w:b/>
          <w:sz w:val="24"/>
          <w:szCs w:val="24"/>
        </w:rPr>
        <w:t>Предварительная  работа.</w:t>
      </w:r>
      <w:r w:rsidRPr="0072282A">
        <w:rPr>
          <w:rFonts w:ascii="Times New Roman" w:hAnsi="Times New Roman" w:cs="Times New Roman"/>
          <w:sz w:val="24"/>
          <w:szCs w:val="24"/>
        </w:rPr>
        <w:t xml:space="preserve"> </w:t>
      </w:r>
      <w:r w:rsidR="00367173">
        <w:rPr>
          <w:rFonts w:ascii="Times New Roman" w:hAnsi="Times New Roman" w:cs="Times New Roman"/>
          <w:sz w:val="24"/>
          <w:szCs w:val="24"/>
        </w:rPr>
        <w:t>Рассказывание о городецкой росписи.</w:t>
      </w: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  <w:gridCol w:w="6456"/>
      </w:tblGrid>
      <w:tr w:rsidR="002623F5" w:rsidRPr="003D79F8">
        <w:tc>
          <w:tcPr>
            <w:tcW w:w="9464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456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2623F5" w:rsidRPr="003D79F8">
        <w:tc>
          <w:tcPr>
            <w:tcW w:w="9464" w:type="dxa"/>
          </w:tcPr>
          <w:p w:rsidR="00E861AB" w:rsidRDefault="00E861AB" w:rsidP="00E861AB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Образовательные:</w:t>
            </w:r>
          </w:p>
          <w:p w:rsidR="002623F5" w:rsidRDefault="00E861AB" w:rsidP="00E861AB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создать условия для детей составлять узор из двух элементов городецкой росписи: бутонов и листьев. Сочетать в окраске бутонов два близких цвета: </w:t>
            </w:r>
            <w:proofErr w:type="gramStart"/>
            <w:r>
              <w:rPr>
                <w:color w:val="000000"/>
                <w:shd w:val="clear" w:color="auto" w:fill="FFFFFF"/>
              </w:rPr>
              <w:t>розовый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 красным или голубой с синим, желание помочь.</w:t>
            </w:r>
          </w:p>
          <w:p w:rsidR="00E861AB" w:rsidRDefault="00E861AB" w:rsidP="00E861AB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Развивающие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</w:p>
          <w:p w:rsidR="00E861AB" w:rsidRDefault="00E861AB" w:rsidP="00E861AB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Развивать умения детей в смешивании цвета.</w:t>
            </w:r>
          </w:p>
          <w:p w:rsidR="00E861AB" w:rsidRDefault="00E861AB" w:rsidP="00E861AB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Воспитательные:</w:t>
            </w:r>
          </w:p>
          <w:p w:rsidR="00E861AB" w:rsidRPr="00CC1C19" w:rsidRDefault="00E861AB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Воспитывать чувство отзывчивости</w:t>
            </w:r>
            <w:r w:rsidR="00367173">
              <w:rPr>
                <w:color w:val="000000"/>
                <w:shd w:val="clear" w:color="auto" w:fill="FFFFFF"/>
              </w:rPr>
              <w:t xml:space="preserve"> и</w:t>
            </w:r>
            <w:r>
              <w:rPr>
                <w:color w:val="000000"/>
                <w:shd w:val="clear" w:color="auto" w:fill="FFFFFF"/>
              </w:rPr>
              <w:t>зображать узор в указанной последовательности от центра к краям.</w:t>
            </w:r>
          </w:p>
        </w:tc>
        <w:tc>
          <w:tcPr>
            <w:tcW w:w="6456" w:type="dxa"/>
          </w:tcPr>
          <w:p w:rsidR="00A65D73" w:rsidRPr="00A65D73" w:rsidRDefault="00A65D73" w:rsidP="00A65D7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нерешительность Вики в выборе партнёра для совместной деятельности;</w:t>
            </w:r>
          </w:p>
          <w:p w:rsidR="00A65D73" w:rsidRPr="00A65D73" w:rsidRDefault="00A65D73" w:rsidP="00A65D7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ложение кисточки в руке у Егора, Кирилла</w:t>
            </w:r>
            <w:r w:rsidRPr="00A65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Ильи.</w:t>
            </w:r>
          </w:p>
          <w:p w:rsidR="002623F5" w:rsidRPr="003D79F8" w:rsidRDefault="002623F5" w:rsidP="00E4145D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3F5" w:rsidRDefault="002623F5" w:rsidP="003F7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623F5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716"/>
        <w:gridCol w:w="2797"/>
        <w:gridCol w:w="2973"/>
        <w:gridCol w:w="2349"/>
      </w:tblGrid>
      <w:tr w:rsidR="002623F5" w:rsidRPr="003D79F8" w:rsidTr="0077078B">
        <w:trPr>
          <w:trHeight w:val="1156"/>
        </w:trPr>
        <w:tc>
          <w:tcPr>
            <w:tcW w:w="1951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716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797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973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Действия, деятельность детей, </w:t>
            </w: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  <w:proofErr w:type="gramEnd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349" w:type="dxa"/>
          </w:tcPr>
          <w:p w:rsidR="002623F5" w:rsidRPr="003D79F8" w:rsidRDefault="002623F5" w:rsidP="001E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</w:tr>
      <w:tr w:rsidR="002623F5" w:rsidRPr="003D79F8" w:rsidTr="0077078B">
        <w:tc>
          <w:tcPr>
            <w:tcW w:w="1951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Мотивация к деятельности.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Поиск проблемы. </w:t>
            </w: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3F5" w:rsidRPr="003D79F8" w:rsidRDefault="002623F5" w:rsidP="00476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</w:tcPr>
          <w:p w:rsidR="003B3068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Вос-ль</w:t>
            </w:r>
            <w:proofErr w:type="spell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: Ребята давайте поздороваемся с гостями и улыбнемся друг другу.</w:t>
            </w:r>
          </w:p>
          <w:p w:rsidR="003B3068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- Какое сегодня у вас настроение?</w:t>
            </w:r>
          </w:p>
          <w:p w:rsidR="003B3068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Теперь проходите и садитесь за столы.</w:t>
            </w:r>
          </w:p>
          <w:p w:rsidR="003B3068" w:rsidRDefault="006C215D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Дети садятся за столы. </w:t>
            </w:r>
          </w:p>
          <w:p w:rsidR="006C215D" w:rsidRDefault="006C215D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Раздается тук в дверь, заходит  Незнайка.</w:t>
            </w:r>
          </w:p>
          <w:p w:rsidR="00E35D44" w:rsidRDefault="001860C2" w:rsidP="001860C2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/>
                <w:color w:val="000080"/>
                <w:sz w:val="18"/>
                <w:szCs w:val="18"/>
              </w:rPr>
            </w:pPr>
            <w:r>
              <w:rPr>
                <w:rStyle w:val="c1"/>
                <w:color w:val="000000"/>
              </w:rPr>
              <w:t>Незнайка</w:t>
            </w:r>
            <w:r w:rsidR="006C215D">
              <w:rPr>
                <w:rStyle w:val="c1"/>
                <w:color w:val="000000"/>
              </w:rPr>
              <w:t>: Здравствуйте, ребята, я шел по улице и нашел</w:t>
            </w:r>
            <w:r w:rsidR="00E35D44">
              <w:rPr>
                <w:rStyle w:val="c1"/>
                <w:color w:val="000000"/>
              </w:rPr>
              <w:t>, угадайте загадку:</w:t>
            </w:r>
            <w:r w:rsidR="00E35D44">
              <w:rPr>
                <w:rFonts w:ascii="Trebuchet MS" w:hAnsi="Trebuchet MS"/>
                <w:color w:val="000080"/>
                <w:sz w:val="18"/>
                <w:szCs w:val="18"/>
              </w:rPr>
              <w:t xml:space="preserve"> </w:t>
            </w:r>
          </w:p>
          <w:p w:rsidR="001860C2" w:rsidRDefault="001860C2" w:rsidP="001860C2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/>
                <w:color w:val="000080"/>
                <w:sz w:val="18"/>
                <w:szCs w:val="18"/>
              </w:rPr>
            </w:pPr>
          </w:p>
          <w:p w:rsidR="00E35D44" w:rsidRPr="00E4145D" w:rsidRDefault="00E35D44" w:rsidP="001860C2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  <w:r w:rsidRPr="00E4145D">
              <w:rPr>
                <w:rFonts w:ascii="Trebuchet MS" w:hAnsi="Trebuchet MS"/>
                <w:color w:val="000000" w:themeColor="text1"/>
              </w:rPr>
              <w:t>Спинка полосата</w:t>
            </w:r>
          </w:p>
          <w:p w:rsidR="001860C2" w:rsidRPr="00E4145D" w:rsidRDefault="001860C2" w:rsidP="001860C2">
            <w:pPr>
              <w:shd w:val="clear" w:color="auto" w:fill="FFFFFF"/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  <w:r w:rsidRPr="00E4145D">
              <w:rPr>
                <w:rFonts w:ascii="Trebuchet MS" w:hAnsi="Trebuchet MS"/>
                <w:color w:val="000000" w:themeColor="text1"/>
              </w:rPr>
              <w:t>Идет до адресата</w:t>
            </w:r>
          </w:p>
          <w:p w:rsidR="00E35D44" w:rsidRDefault="001860C2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(письмо)</w:t>
            </w:r>
          </w:p>
          <w:p w:rsidR="00E4145D" w:rsidRDefault="006C215D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B3068" w:rsidRDefault="00E35D44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Да, ребята это </w:t>
            </w:r>
            <w:r w:rsidR="006C215D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заказное письмо, на письме адрес вашего</w:t>
            </w:r>
            <w:r w:rsidR="003B3068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садика, видимо почтальон разносил письма, а это письмо потерял.</w:t>
            </w:r>
          </w:p>
          <w:p w:rsidR="003B3068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Вос-ль</w:t>
            </w:r>
            <w:proofErr w:type="spell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: ребята, посмотрите, письмо, спасибо тебе Незнайка.</w:t>
            </w:r>
          </w:p>
          <w:p w:rsidR="003B3068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Незнайка: Ребята, а можно я с вами останусь, я тоже хочу узнать про письмо.</w:t>
            </w:r>
          </w:p>
          <w:p w:rsidR="00E35D44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Вос-ль</w:t>
            </w:r>
            <w:proofErr w:type="spell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: конечно оставайся незнайка, сейчас мы вместе все и узнаем</w:t>
            </w:r>
            <w:r w:rsidR="00E35D44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C215D" w:rsidRDefault="006C215D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Воспитатель: Ребята</w:t>
            </w:r>
            <w:r w:rsidR="003B3068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, скажите, как понять, заказное письмо? Кто знает?</w:t>
            </w:r>
          </w:p>
          <w:p w:rsidR="004A5463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3B3068">
              <w:rPr>
                <w:rStyle w:val="c1"/>
                <w:sz w:val="22"/>
                <w:szCs w:val="22"/>
              </w:rPr>
              <w:t>- Да, ребята, заказное, это значит, что оно должно быстро дойти и отдать его нужно в руки, кому отправлено письмо</w:t>
            </w:r>
            <w:r w:rsidR="001A27B9">
              <w:rPr>
                <w:rStyle w:val="c1"/>
                <w:sz w:val="22"/>
                <w:szCs w:val="22"/>
              </w:rPr>
              <w:t xml:space="preserve"> и этот человек должен за него </w:t>
            </w:r>
            <w:r w:rsidR="00E35D44">
              <w:rPr>
                <w:rStyle w:val="c1"/>
                <w:sz w:val="22"/>
                <w:szCs w:val="22"/>
              </w:rPr>
              <w:t>расписаться</w:t>
            </w:r>
            <w:r w:rsidR="001A27B9">
              <w:rPr>
                <w:rStyle w:val="c1"/>
                <w:sz w:val="22"/>
                <w:szCs w:val="22"/>
              </w:rPr>
              <w:t>.</w:t>
            </w:r>
          </w:p>
          <w:p w:rsidR="003B3068" w:rsidRPr="003B3068" w:rsidRDefault="003B3068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-Ну, что будем читать от кого оно?</w:t>
            </w:r>
          </w:p>
          <w:p w:rsidR="006C215D" w:rsidRDefault="006C215D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Воспитатель читает детям письмо: “Здравствуйте, дорогие ребята, пишут вам </w:t>
            </w: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lastRenderedPageBreak/>
              <w:t>ваши повара. Помогите нам, пожалуйста. Мы много работаем, готовим вам вкусные завтраки и обеды, и многие наши разделочные доски пришли в негодность. А те, что у нас есть, обыкновенные и некрасивые. Мы знаем, что вы хорошо рисуете. Пришлите нам доски расписные, с цветами и узорами. Ваши повара”.</w:t>
            </w:r>
          </w:p>
          <w:p w:rsidR="006C215D" w:rsidRDefault="006C215D" w:rsidP="004A546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– Ребята, скажите, а как мы можем помочь нашим поварам, они нас так вкусно кормят. </w:t>
            </w:r>
          </w:p>
          <w:p w:rsidR="004A5463" w:rsidRPr="003D79F8" w:rsidRDefault="004A5463" w:rsidP="0012552E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97" w:type="dxa"/>
          </w:tcPr>
          <w:p w:rsidR="002623F5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Собирает детей вокруг себя.</w:t>
            </w: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2.Побуждает детей проявить свои эмоции, поздороваться с гостями.</w:t>
            </w: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3.Беседует с детьми.</w:t>
            </w:r>
          </w:p>
          <w:p w:rsidR="00E4145D" w:rsidRPr="003D79F8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1.Концентрирует внимание детей 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стимулирующие  процесс мышления</w:t>
            </w:r>
          </w:p>
        </w:tc>
        <w:tc>
          <w:tcPr>
            <w:tcW w:w="2973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1. Сосредотачивают внимание на педагоге.</w:t>
            </w: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15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2623F5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Pr="003D79F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письмо, отвечают на вопросы</w:t>
            </w:r>
          </w:p>
        </w:tc>
        <w:tc>
          <w:tcPr>
            <w:tcW w:w="2349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145D">
              <w:rPr>
                <w:rFonts w:ascii="Times New Roman" w:hAnsi="Times New Roman" w:cs="Times New Roman"/>
                <w:sz w:val="24"/>
                <w:szCs w:val="24"/>
              </w:rPr>
              <w:t>Ребенок интересуется окружающим.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3F5" w:rsidRDefault="002623F5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2.Эмоционально </w:t>
            </w:r>
            <w:proofErr w:type="gram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действия</w:t>
            </w:r>
            <w:r w:rsidR="006C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Pr="003D79F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взрослого действовать по установленному плану. Проявляет эмоциональную отзывчивость, желание помочь поварам.</w:t>
            </w:r>
          </w:p>
        </w:tc>
      </w:tr>
      <w:tr w:rsidR="002623F5" w:rsidRPr="003D79F8" w:rsidTr="0077078B">
        <w:trPr>
          <w:trHeight w:val="1121"/>
        </w:trPr>
        <w:tc>
          <w:tcPr>
            <w:tcW w:w="1951" w:type="dxa"/>
          </w:tcPr>
          <w:p w:rsidR="002623F5" w:rsidRPr="003D79F8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3.Р</w:t>
            </w:r>
            <w:r w:rsidRPr="00F56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задачи, проблемы.</w:t>
            </w:r>
          </w:p>
        </w:tc>
        <w:tc>
          <w:tcPr>
            <w:tcW w:w="4716" w:type="dxa"/>
          </w:tcPr>
          <w:p w:rsidR="00B16BD5" w:rsidRDefault="004A5463" w:rsidP="001E150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Ребята, а где же доски?</w:t>
            </w:r>
            <w:r w:rsidR="00B16BD5">
              <w:rPr>
                <w:color w:val="000000"/>
                <w:shd w:val="clear" w:color="auto" w:fill="FFFFFF"/>
              </w:rPr>
              <w:t xml:space="preserve"> Из чего сделаны доски? </w:t>
            </w:r>
          </w:p>
          <w:p w:rsidR="002623F5" w:rsidRDefault="004A5463" w:rsidP="001E150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Вот они! /Воспитатель достает заготовки из конверта. Какими же узорами нам их расписать?</w:t>
            </w:r>
          </w:p>
          <w:p w:rsidR="004A5463" w:rsidRDefault="004A5463" w:rsidP="004A546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Воспитатель читает стихотворение о городецкой росписи.</w:t>
            </w:r>
          </w:p>
          <w:p w:rsidR="004A5463" w:rsidRPr="004A5463" w:rsidRDefault="004A5463" w:rsidP="004A546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5463">
              <w:rPr>
                <w:rStyle w:val="c1"/>
                <w:rFonts w:ascii="Calibri" w:hAnsi="Calibri"/>
                <w:b/>
                <w:color w:val="000000"/>
                <w:sz w:val="22"/>
                <w:szCs w:val="22"/>
              </w:rPr>
              <w:t>Городецкая роспись – как ее нам не знать.</w:t>
            </w:r>
          </w:p>
          <w:p w:rsidR="004A5463" w:rsidRPr="004A5463" w:rsidRDefault="004A5463" w:rsidP="004A546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5463">
              <w:rPr>
                <w:rStyle w:val="c1"/>
                <w:rFonts w:ascii="Calibri" w:hAnsi="Calibri"/>
                <w:b/>
                <w:color w:val="000000"/>
                <w:sz w:val="22"/>
                <w:szCs w:val="22"/>
              </w:rPr>
              <w:t> Здесь и жаркие кони, молодецкая стать.</w:t>
            </w:r>
          </w:p>
          <w:p w:rsidR="004A5463" w:rsidRPr="004A5463" w:rsidRDefault="004A5463" w:rsidP="004A546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5463">
              <w:rPr>
                <w:rStyle w:val="c1"/>
                <w:rFonts w:ascii="Calibri" w:hAnsi="Calibri"/>
                <w:b/>
                <w:color w:val="000000"/>
                <w:sz w:val="22"/>
                <w:szCs w:val="22"/>
              </w:rPr>
              <w:t> Здесь такие букеты, что нельзя описать.</w:t>
            </w:r>
          </w:p>
          <w:p w:rsidR="004A5463" w:rsidRPr="004A5463" w:rsidRDefault="004A5463" w:rsidP="004A546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5463">
              <w:rPr>
                <w:rStyle w:val="c1"/>
                <w:rFonts w:ascii="Calibri" w:hAnsi="Calibri"/>
                <w:b/>
                <w:color w:val="000000"/>
                <w:sz w:val="22"/>
                <w:szCs w:val="22"/>
              </w:rPr>
              <w:t> Здесь такие сюжеты, что ни в сказке сказать.</w:t>
            </w:r>
          </w:p>
          <w:p w:rsidR="004A5463" w:rsidRPr="003D79F8" w:rsidRDefault="001B3E73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color w:val="000000"/>
              </w:rPr>
              <w:t>(Дети рассматривают иллюстрации городецких мастеров)</w:t>
            </w:r>
          </w:p>
        </w:tc>
        <w:tc>
          <w:tcPr>
            <w:tcW w:w="2797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1. Задает вопросы, стимулирующие  процесс мышления.</w:t>
            </w:r>
          </w:p>
          <w:p w:rsidR="00757738" w:rsidRDefault="00757738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2.Читает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738" w:rsidRPr="003D79F8" w:rsidRDefault="00757738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3.Предлагает рассмотреть иллюстрации.</w:t>
            </w:r>
          </w:p>
        </w:tc>
        <w:tc>
          <w:tcPr>
            <w:tcW w:w="2973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1. Отвечают на вопросы и выражают собственные мысли.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2. Задают интересующие их вопросы.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738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</w:t>
            </w:r>
            <w:proofErr w:type="spellStart"/>
            <w:proofErr w:type="gramStart"/>
            <w:r w:rsidR="00757738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4. Демонстрируют физическую активность.</w:t>
            </w:r>
          </w:p>
          <w:p w:rsidR="002623F5" w:rsidRPr="003D79F8" w:rsidRDefault="002623F5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7738">
              <w:rPr>
                <w:rFonts w:ascii="Times New Roman" w:hAnsi="Times New Roman" w:cs="Times New Roman"/>
                <w:sz w:val="24"/>
                <w:szCs w:val="24"/>
              </w:rPr>
              <w:t>Рассматривают  иллюстрации.</w:t>
            </w:r>
          </w:p>
        </w:tc>
        <w:tc>
          <w:tcPr>
            <w:tcW w:w="2349" w:type="dxa"/>
          </w:tcPr>
          <w:p w:rsidR="002623F5" w:rsidRPr="003D79F8" w:rsidRDefault="002623F5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3F5" w:rsidRPr="003D79F8" w:rsidTr="0077078B">
        <w:tc>
          <w:tcPr>
            <w:tcW w:w="1951" w:type="dxa"/>
          </w:tcPr>
          <w:p w:rsidR="002623F5" w:rsidRPr="00BF6863" w:rsidRDefault="002623F5" w:rsidP="00770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.Планирование деятельности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</w:tcPr>
          <w:p w:rsidR="00B16BD5" w:rsidRDefault="001B3E73" w:rsidP="00B16BD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-</w:t>
            </w:r>
            <w:r w:rsidR="00B16BD5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Какие элементы росписи использованы? (бутоны и листья); Какие краски использовали? (зеленая, голубая, красная, розовая, синяя).</w:t>
            </w:r>
            <w:proofErr w:type="gramEnd"/>
          </w:p>
          <w:p w:rsidR="002623F5" w:rsidRDefault="00B16BD5" w:rsidP="001E150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– Ребята, а теперь посмотрите, как располагаются элементы росписи на доске. На одном образце доски узор расположен в прямую линию, а на другом загнутой линией. Бутон в центре узора “смотрит” вверх, а два других смотрят в противоположные стороны. Один влево, другой вправо.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Воспитатель показывает, как надо рисовать бутоны, сначала рисует крупные круги, потом </w:t>
            </w: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lastRenderedPageBreak/>
              <w:t>на каждом круге рисует маленькие кружки – “глазки”. /</w:t>
            </w:r>
            <w:proofErr w:type="gram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Красные – на розовых бутонах, синие – на голубых/. Маленький кружок наполовину заходит на большой круг.</w:t>
            </w:r>
            <w:proofErr w:type="gram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Под кружком рисуют дужку. Предлагает двум детям дорисовать глазки и дужки на левом и правом бутонах.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Воспитатель обращает внимание детей на то, что величина листьев в узоре разная.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– Ребята, как вы думаете, какими приемами следует рисовать крупные листья и какими мелкие? У крупных листьев рисуется контур и закрашивается. А маленькие листочки можно изобразить боковым мазким кисти.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– Посмотрите на ваши краски. Все ли необходимые краски есть на ваших палитрах? Какого цвета не хватает? (розового и голубого). Что же нам делать? </w:t>
            </w:r>
            <w:proofErr w:type="gram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Какие краски нужно смешать, чтобы получить розовый цвет? /в белую краску добавить немного красной./.</w:t>
            </w:r>
            <w:proofErr w:type="gram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А как получить голубой цвет? /в белую краску добавить немного синей/.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Физкультурная минутка.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Раз – согнуться, разогнуться,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 Два – нагнуться, потянуться,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 Три – в ладони три хлопка,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 Головою три кивка,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 На четыре руки шире,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 Пять, шесть – тихо сесть,</w:t>
            </w:r>
          </w:p>
          <w:p w:rsidR="0012552E" w:rsidRDefault="0012552E" w:rsidP="0012552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 Семь, восемь – лень отбросим.</w:t>
            </w:r>
          </w:p>
          <w:p w:rsidR="001B3E73" w:rsidRDefault="001B3E73" w:rsidP="001B3E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Дети смешивают краски, что бы получить </w:t>
            </w:r>
            <w:proofErr w:type="gram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розовый</w:t>
            </w:r>
            <w:proofErr w:type="gram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и голубой цвета.</w:t>
            </w:r>
          </w:p>
          <w:p w:rsidR="00947ACE" w:rsidRDefault="00947ACE" w:rsidP="001B3E7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В процессе работы воспитатель советует детям – пока высыхает краска на больших кругах бутона, изображать листья, а потом уже рисовать “глазки и дужки”. Напоминает детям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о том, что городецкие мастера рисуют плотные узоры. Готовые работы выставляются на выставку, где дети сами оценивают и выбирают лучшие работы. Высказывают свое мнение, почему им понравилась именно эта работа.</w:t>
            </w:r>
          </w:p>
          <w:p w:rsidR="00B16BD5" w:rsidRPr="003D79F8" w:rsidRDefault="00B16BD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Осуществляет, вовлекает детей в совместное планирование.</w:t>
            </w:r>
          </w:p>
          <w:p w:rsidR="002623F5" w:rsidRDefault="001B3E73" w:rsidP="001B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3F5" w:rsidRPr="003D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какими красками рисовать.</w:t>
            </w:r>
          </w:p>
          <w:p w:rsidR="001B3E73" w:rsidRPr="003D79F8" w:rsidRDefault="001B3E73" w:rsidP="001B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 воспитателя</w:t>
            </w:r>
          </w:p>
        </w:tc>
        <w:tc>
          <w:tcPr>
            <w:tcW w:w="2973" w:type="dxa"/>
          </w:tcPr>
          <w:p w:rsidR="002623F5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1. Участвуют в планировании совместной деятельности.</w:t>
            </w:r>
          </w:p>
          <w:p w:rsidR="001B3E73" w:rsidRPr="003D79F8" w:rsidRDefault="001B3E73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2.Отвечают на вопросы.</w:t>
            </w:r>
          </w:p>
          <w:p w:rsidR="00E45B26" w:rsidRDefault="00FD662C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5B26" w:rsidRPr="003D79F8">
              <w:rPr>
                <w:rFonts w:ascii="Times New Roman" w:hAnsi="Times New Roman" w:cs="Times New Roman"/>
                <w:sz w:val="24"/>
                <w:szCs w:val="24"/>
              </w:rPr>
              <w:t>Берут на себя ответственность и работают самостоятельно</w:t>
            </w:r>
          </w:p>
          <w:p w:rsidR="00FD662C" w:rsidRDefault="00FD662C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порядок и последовательность</w:t>
            </w:r>
          </w:p>
          <w:p w:rsidR="00CA2E72" w:rsidRDefault="00FD662C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6.Выполняют задание.</w:t>
            </w:r>
            <w:r w:rsidR="00757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7738" w:rsidRDefault="00CA2E7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r w:rsidR="007577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Pr="003D79F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2623F5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1.Умеет действовать по установленному правилу.</w:t>
            </w: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72" w:rsidRDefault="00CA2E7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Берут на себя ответственность и работают самостоятельно.</w:t>
            </w:r>
          </w:p>
          <w:p w:rsidR="00757738" w:rsidRDefault="00CA2E7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взрослого.</w:t>
            </w:r>
          </w:p>
          <w:p w:rsidR="00CA2E72" w:rsidRDefault="00CA2E7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</w:t>
            </w:r>
          </w:p>
          <w:p w:rsidR="00CA2E72" w:rsidRPr="003D79F8" w:rsidRDefault="00CA2E7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интерес.</w:t>
            </w:r>
          </w:p>
          <w:p w:rsidR="002623F5" w:rsidRPr="003D79F8" w:rsidRDefault="002623F5" w:rsidP="001B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F5" w:rsidRPr="003D79F8" w:rsidTr="0077078B">
        <w:tc>
          <w:tcPr>
            <w:tcW w:w="1951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5.Рефлексия.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2623F5" w:rsidRDefault="00C6249A" w:rsidP="00476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какие вы молодцы!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  <w:proofErr w:type="gramEnd"/>
            <w:r w:rsid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можно уже отправить поварам?</w:t>
            </w:r>
          </w:p>
          <w:p w:rsidR="00C4684F" w:rsidRDefault="00C4684F" w:rsidP="00476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947ACE">
              <w:rPr>
                <w:rFonts w:ascii="Times New Roman" w:hAnsi="Times New Roman" w:cs="Times New Roman"/>
                <w:sz w:val="24"/>
                <w:szCs w:val="24"/>
              </w:rPr>
              <w:t xml:space="preserve">кой росписью мы расписывали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249A" w:rsidRDefault="00C6249A" w:rsidP="00476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считаете, смогли мы помочь нашим  поварам?</w:t>
            </w:r>
          </w:p>
          <w:p w:rsidR="00947ACE" w:rsidRPr="00476D9C" w:rsidRDefault="00947ACE" w:rsidP="00476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-Повара вам благодарны.</w:t>
            </w:r>
          </w:p>
        </w:tc>
        <w:tc>
          <w:tcPr>
            <w:tcW w:w="2797" w:type="dxa"/>
          </w:tcPr>
          <w:p w:rsidR="002623F5" w:rsidRPr="003D79F8" w:rsidRDefault="00C6249A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Собирает вокруг себя.</w:t>
            </w:r>
            <w:r w:rsidR="00C468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редлагает детям описать деятельность, которой они занимались. Побуждает детей к анализу деятельности, которая приносит радость другим.</w:t>
            </w:r>
          </w:p>
        </w:tc>
        <w:tc>
          <w:tcPr>
            <w:tcW w:w="2973" w:type="dxa"/>
          </w:tcPr>
          <w:p w:rsidR="00FD662C" w:rsidRPr="003D79F8" w:rsidRDefault="00C6249A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описывая деятельность, которой они занимались. Передают ощущения от проделанной работы.</w:t>
            </w:r>
          </w:p>
        </w:tc>
        <w:tc>
          <w:tcPr>
            <w:tcW w:w="2349" w:type="dxa"/>
          </w:tcPr>
          <w:p w:rsidR="002623F5" w:rsidRDefault="00C6249A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</w:t>
            </w:r>
            <w:r w:rsidR="00C4684F">
              <w:rPr>
                <w:rFonts w:ascii="Times New Roman" w:hAnsi="Times New Roman" w:cs="Times New Roman"/>
                <w:sz w:val="24"/>
                <w:szCs w:val="24"/>
              </w:rPr>
              <w:t>дать и давать адекватные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 w:rsidR="00C4684F">
              <w:rPr>
                <w:rFonts w:ascii="Times New Roman" w:hAnsi="Times New Roman" w:cs="Times New Roman"/>
                <w:sz w:val="24"/>
                <w:szCs w:val="24"/>
              </w:rPr>
              <w:t>объяснения при анализе продукта собственной деятельности.</w:t>
            </w:r>
          </w:p>
          <w:p w:rsidR="00C4684F" w:rsidRPr="003D79F8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процесс и результата продукта деятельности.</w:t>
            </w:r>
          </w:p>
        </w:tc>
      </w:tr>
      <w:tr w:rsidR="002623F5" w:rsidRPr="003D79F8" w:rsidTr="0077078B">
        <w:tc>
          <w:tcPr>
            <w:tcW w:w="1951" w:type="dxa"/>
          </w:tcPr>
          <w:p w:rsidR="00947ACE" w:rsidRDefault="00947ACE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Самоконтроль:</w:t>
            </w: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ACE" w:rsidRDefault="00947ACE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.Открытость</w:t>
            </w:r>
          </w:p>
        </w:tc>
        <w:tc>
          <w:tcPr>
            <w:tcW w:w="4716" w:type="dxa"/>
          </w:tcPr>
          <w:p w:rsidR="00947ACE" w:rsidRDefault="00947ACE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-</w:t>
            </w:r>
            <w:r w:rsidR="0094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Ребятки, кому сегодня понравилось занятие, прикрепите на доску солнышко.</w:t>
            </w: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-Тучку, кому было не интересно, ничего не успел.</w:t>
            </w: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23F5" w:rsidRPr="00947ACE" w:rsidRDefault="00C4684F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A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Ребятки, дома своих родителей научите расписывать </w:t>
            </w:r>
            <w:r w:rsidR="002623F5" w:rsidRPr="00947A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7ACE">
              <w:rPr>
                <w:rFonts w:ascii="Times New Roman" w:hAnsi="Times New Roman" w:cs="Times New Roman"/>
                <w:iCs/>
                <w:sz w:val="24"/>
                <w:szCs w:val="24"/>
              </w:rPr>
              <w:t>досочки «Городецкой росписью»</w:t>
            </w:r>
          </w:p>
        </w:tc>
        <w:tc>
          <w:tcPr>
            <w:tcW w:w="2797" w:type="dxa"/>
          </w:tcPr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Default="002623F5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1. Побуждает детей </w:t>
            </w:r>
            <w:r w:rsidR="00C4684F">
              <w:rPr>
                <w:rFonts w:ascii="Times New Roman" w:hAnsi="Times New Roman" w:cs="Times New Roman"/>
                <w:sz w:val="24"/>
                <w:szCs w:val="24"/>
              </w:rPr>
              <w:t>выбрать солнышко или тучку, которые ассоциирует с их настроением.</w:t>
            </w:r>
          </w:p>
          <w:p w:rsidR="008A3322" w:rsidRDefault="008A3322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Pr="003D79F8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итог, как можно порадовать родителей.</w:t>
            </w:r>
          </w:p>
        </w:tc>
        <w:tc>
          <w:tcPr>
            <w:tcW w:w="2973" w:type="dxa"/>
          </w:tcPr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солнышко</w:t>
            </w: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Default="002623F5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Pr="003D79F8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Обобщают.</w:t>
            </w:r>
          </w:p>
        </w:tc>
        <w:tc>
          <w:tcPr>
            <w:tcW w:w="2349" w:type="dxa"/>
          </w:tcPr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делиться своими впечатлениями с  взрослыми и со сверстниками при обсуждении результатов собственной деятельности.</w:t>
            </w: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планировать предстоящую самостоятельную деятельность.</w:t>
            </w:r>
          </w:p>
          <w:p w:rsidR="00FD662C" w:rsidRPr="003D79F8" w:rsidRDefault="00FD662C" w:rsidP="00C4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3F5" w:rsidRPr="003B46E7" w:rsidRDefault="002623F5" w:rsidP="003B46E7">
      <w:pPr>
        <w:tabs>
          <w:tab w:val="left" w:pos="1935"/>
        </w:tabs>
      </w:pPr>
    </w:p>
    <w:sectPr w:rsidR="002623F5" w:rsidRPr="003B46E7" w:rsidSect="003F3E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B48"/>
    <w:multiLevelType w:val="multilevel"/>
    <w:tmpl w:val="FAD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34C4D"/>
    <w:multiLevelType w:val="multilevel"/>
    <w:tmpl w:val="F64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4999"/>
    <w:multiLevelType w:val="multilevel"/>
    <w:tmpl w:val="7E0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F0C37"/>
    <w:multiLevelType w:val="multilevel"/>
    <w:tmpl w:val="723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1258E"/>
    <w:multiLevelType w:val="hybridMultilevel"/>
    <w:tmpl w:val="EF3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5BA1"/>
    <w:multiLevelType w:val="multilevel"/>
    <w:tmpl w:val="0D7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925E2"/>
    <w:multiLevelType w:val="multilevel"/>
    <w:tmpl w:val="06C8A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35A8E"/>
    <w:multiLevelType w:val="multilevel"/>
    <w:tmpl w:val="68BE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4710B"/>
    <w:multiLevelType w:val="multilevel"/>
    <w:tmpl w:val="0A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224B0"/>
    <w:multiLevelType w:val="multilevel"/>
    <w:tmpl w:val="6D0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2323E"/>
    <w:multiLevelType w:val="multilevel"/>
    <w:tmpl w:val="7FF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D6691A"/>
    <w:multiLevelType w:val="multilevel"/>
    <w:tmpl w:val="AD345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80"/>
    <w:rsid w:val="00113070"/>
    <w:rsid w:val="0012552E"/>
    <w:rsid w:val="001860C2"/>
    <w:rsid w:val="001A27B9"/>
    <w:rsid w:val="001B3E73"/>
    <w:rsid w:val="001E1508"/>
    <w:rsid w:val="002064E7"/>
    <w:rsid w:val="002623F5"/>
    <w:rsid w:val="002A772E"/>
    <w:rsid w:val="00367173"/>
    <w:rsid w:val="003A77B5"/>
    <w:rsid w:val="003B3068"/>
    <w:rsid w:val="003B46E7"/>
    <w:rsid w:val="003D79F8"/>
    <w:rsid w:val="003F3E29"/>
    <w:rsid w:val="003F7980"/>
    <w:rsid w:val="00476D9C"/>
    <w:rsid w:val="004A5463"/>
    <w:rsid w:val="004B08E1"/>
    <w:rsid w:val="00542E6B"/>
    <w:rsid w:val="005A5961"/>
    <w:rsid w:val="00617A9D"/>
    <w:rsid w:val="006336CE"/>
    <w:rsid w:val="006878C8"/>
    <w:rsid w:val="006C215D"/>
    <w:rsid w:val="0072282A"/>
    <w:rsid w:val="00741145"/>
    <w:rsid w:val="00757738"/>
    <w:rsid w:val="0077078B"/>
    <w:rsid w:val="0083704E"/>
    <w:rsid w:val="00871C2F"/>
    <w:rsid w:val="008764F1"/>
    <w:rsid w:val="0088341B"/>
    <w:rsid w:val="008A3322"/>
    <w:rsid w:val="008B4DF2"/>
    <w:rsid w:val="008E1D10"/>
    <w:rsid w:val="00907065"/>
    <w:rsid w:val="00947ACE"/>
    <w:rsid w:val="00990D3B"/>
    <w:rsid w:val="009A04FF"/>
    <w:rsid w:val="00A50622"/>
    <w:rsid w:val="00A65D73"/>
    <w:rsid w:val="00A87DD9"/>
    <w:rsid w:val="00AE1978"/>
    <w:rsid w:val="00B16BD5"/>
    <w:rsid w:val="00B3669C"/>
    <w:rsid w:val="00B51CBF"/>
    <w:rsid w:val="00BC4041"/>
    <w:rsid w:val="00BF6863"/>
    <w:rsid w:val="00C15A0D"/>
    <w:rsid w:val="00C4684F"/>
    <w:rsid w:val="00C6249A"/>
    <w:rsid w:val="00CA1906"/>
    <w:rsid w:val="00CA2E72"/>
    <w:rsid w:val="00CC0727"/>
    <w:rsid w:val="00CC1C19"/>
    <w:rsid w:val="00D50C70"/>
    <w:rsid w:val="00E35D44"/>
    <w:rsid w:val="00E4145D"/>
    <w:rsid w:val="00E45B26"/>
    <w:rsid w:val="00E861AB"/>
    <w:rsid w:val="00EC6499"/>
    <w:rsid w:val="00F13C36"/>
    <w:rsid w:val="00F56934"/>
    <w:rsid w:val="00FD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980"/>
    <w:pPr>
      <w:ind w:left="720"/>
    </w:pPr>
  </w:style>
  <w:style w:type="paragraph" w:styleId="a4">
    <w:name w:val="No Spacing"/>
    <w:uiPriority w:val="1"/>
    <w:qFormat/>
    <w:rsid w:val="0083704E"/>
    <w:rPr>
      <w:rFonts w:cs="Calibri"/>
      <w:sz w:val="22"/>
      <w:szCs w:val="22"/>
      <w:lang w:eastAsia="en-US"/>
    </w:rPr>
  </w:style>
  <w:style w:type="character" w:customStyle="1" w:styleId="c22">
    <w:name w:val="c22"/>
    <w:basedOn w:val="a0"/>
    <w:rsid w:val="00A65D73"/>
  </w:style>
  <w:style w:type="character" w:customStyle="1" w:styleId="c35">
    <w:name w:val="c35"/>
    <w:basedOn w:val="a0"/>
    <w:rsid w:val="00A65D73"/>
  </w:style>
  <w:style w:type="character" w:customStyle="1" w:styleId="c7">
    <w:name w:val="c7"/>
    <w:basedOn w:val="a0"/>
    <w:rsid w:val="00A65D73"/>
  </w:style>
  <w:style w:type="character" w:customStyle="1" w:styleId="c1">
    <w:name w:val="c1"/>
    <w:basedOn w:val="a0"/>
    <w:rsid w:val="00A65D73"/>
  </w:style>
  <w:style w:type="paragraph" w:customStyle="1" w:styleId="c20">
    <w:name w:val="c20"/>
    <w:basedOn w:val="a"/>
    <w:rsid w:val="00A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E35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6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Ирина</cp:lastModifiedBy>
  <cp:revision>16</cp:revision>
  <cp:lastPrinted>2016-04-18T17:02:00Z</cp:lastPrinted>
  <dcterms:created xsi:type="dcterms:W3CDTF">2015-04-12T14:02:00Z</dcterms:created>
  <dcterms:modified xsi:type="dcterms:W3CDTF">2016-04-18T17:05:00Z</dcterms:modified>
</cp:coreProperties>
</file>