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F8" w:rsidRDefault="001722F8" w:rsidP="001722F8">
      <w:pPr>
        <w:jc w:val="center"/>
        <w:rPr>
          <w:rFonts w:ascii="Monotype Corsiva" w:hAnsi="Monotype Corsiva" w:cs="Times New Roman"/>
          <w:color w:val="FF0000"/>
        </w:rPr>
      </w:pPr>
    </w:p>
    <w:p w:rsidR="001722F8" w:rsidRPr="001722F8" w:rsidRDefault="001722F8" w:rsidP="001722F8">
      <w:pPr>
        <w:jc w:val="center"/>
        <w:rPr>
          <w:rFonts w:ascii="Monotype Corsiva" w:hAnsi="Monotype Corsiva" w:cs="Times New Roman"/>
          <w:color w:val="FF0000"/>
        </w:rPr>
      </w:pPr>
      <w:r w:rsidRPr="001722F8">
        <w:rPr>
          <w:rFonts w:ascii="Monotype Corsiva" w:hAnsi="Monotype Corsiva" w:cs="Times New Roman"/>
          <w:color w:val="FF0000"/>
        </w:rPr>
        <w:t>ПАМЯТКА ДЛЯ РОДИТЕЛЕЙ, ИЛИ КАК ОБЩАТЬСЯ</w:t>
      </w:r>
    </w:p>
    <w:p w:rsidR="001722F8" w:rsidRPr="001722F8" w:rsidRDefault="001722F8" w:rsidP="001722F8">
      <w:pPr>
        <w:jc w:val="center"/>
        <w:rPr>
          <w:rFonts w:ascii="Monotype Corsiva" w:hAnsi="Monotype Corsiva" w:cs="Times New Roman"/>
          <w:color w:val="FF0000"/>
        </w:rPr>
      </w:pPr>
      <w:r w:rsidRPr="001722F8">
        <w:rPr>
          <w:rFonts w:ascii="Monotype Corsiva" w:hAnsi="Monotype Corsiva" w:cs="Times New Roman"/>
          <w:color w:val="FF0000"/>
        </w:rPr>
        <w:t>С ДЕТЬМИ РАННЕГО ВОЗРАСТА</w:t>
      </w:r>
    </w:p>
    <w:p w:rsidR="001722F8" w:rsidRPr="001722F8" w:rsidRDefault="001722F8" w:rsidP="001722F8">
      <w:pPr>
        <w:jc w:val="center"/>
        <w:rPr>
          <w:rFonts w:ascii="Monotype Corsiva" w:hAnsi="Monotype Corsiva" w:cs="Times New Roman"/>
          <w:color w:val="FF0000"/>
          <w:sz w:val="28"/>
        </w:rPr>
      </w:pPr>
      <w:r w:rsidRPr="001722F8">
        <w:rPr>
          <w:rFonts w:ascii="Monotype Corsiva" w:hAnsi="Monotype Corsiva" w:cs="Times New Roman"/>
          <w:color w:val="FF0000"/>
          <w:sz w:val="28"/>
        </w:rPr>
        <w:t>Уважаемые родители!</w:t>
      </w:r>
    </w:p>
    <w:p w:rsidR="001722F8" w:rsidRPr="001722F8" w:rsidRDefault="001722F8" w:rsidP="001722F8">
      <w:pPr>
        <w:jc w:val="center"/>
        <w:rPr>
          <w:rFonts w:ascii="Monotype Corsiva" w:hAnsi="Monotype Corsiva"/>
          <w:color w:val="002060"/>
          <w:sz w:val="28"/>
        </w:rPr>
      </w:pPr>
      <w:r w:rsidRPr="001722F8">
        <w:rPr>
          <w:rFonts w:ascii="Monotype Corsiva" w:hAnsi="Monotype Corsiva"/>
          <w:color w:val="002060"/>
          <w:sz w:val="28"/>
        </w:rPr>
        <w:t>Общаясь со своим ребенком, старайтесь:</w:t>
      </w:r>
    </w:p>
    <w:p w:rsidR="001722F8" w:rsidRPr="001722F8" w:rsidRDefault="001722F8" w:rsidP="001722F8">
      <w:pPr>
        <w:jc w:val="both"/>
        <w:rPr>
          <w:rFonts w:ascii="Monotype Corsiva" w:hAnsi="Monotype Corsiva"/>
          <w:color w:val="002060"/>
          <w:sz w:val="32"/>
        </w:rPr>
      </w:pPr>
      <w:r w:rsidRPr="001722F8">
        <w:rPr>
          <w:rFonts w:ascii="Monotype Corsiva" w:hAnsi="Monotype Corsiva"/>
          <w:color w:val="002060"/>
          <w:sz w:val="32"/>
        </w:rPr>
        <w:t>1. Быть последовательными. Не запрещайте ребенку то, что</w:t>
      </w:r>
      <w:r w:rsidRPr="001722F8">
        <w:rPr>
          <w:rFonts w:ascii="Monotype Corsiva" w:hAnsi="Monotype Corsiva"/>
          <w:color w:val="002060"/>
          <w:sz w:val="32"/>
        </w:rPr>
        <w:t xml:space="preserve"> </w:t>
      </w:r>
      <w:r w:rsidRPr="001722F8">
        <w:rPr>
          <w:rFonts w:ascii="Monotype Corsiva" w:hAnsi="Monotype Corsiva"/>
          <w:color w:val="002060"/>
          <w:sz w:val="32"/>
        </w:rPr>
        <w:t>еще вчера ему было позволено.</w:t>
      </w:r>
    </w:p>
    <w:p w:rsidR="001722F8" w:rsidRPr="001722F8" w:rsidRDefault="001722F8" w:rsidP="001722F8">
      <w:pPr>
        <w:jc w:val="both"/>
        <w:rPr>
          <w:rFonts w:ascii="Monotype Corsiva" w:hAnsi="Monotype Corsiva"/>
          <w:color w:val="002060"/>
          <w:sz w:val="32"/>
        </w:rPr>
      </w:pPr>
      <w:r w:rsidRPr="001722F8">
        <w:rPr>
          <w:rFonts w:ascii="Monotype Corsiva" w:hAnsi="Monotype Corsiva"/>
          <w:color w:val="002060"/>
          <w:sz w:val="32"/>
        </w:rPr>
        <w:t>2. Быть вежливым с ребенком. И тогда ваш ребенок, скорее</w:t>
      </w:r>
      <w:r w:rsidRPr="001722F8">
        <w:rPr>
          <w:rFonts w:ascii="Monotype Corsiva" w:hAnsi="Monotype Corsiva"/>
          <w:color w:val="002060"/>
          <w:sz w:val="32"/>
        </w:rPr>
        <w:t xml:space="preserve"> </w:t>
      </w:r>
      <w:r w:rsidRPr="001722F8">
        <w:rPr>
          <w:rFonts w:ascii="Monotype Corsiva" w:hAnsi="Monotype Corsiva"/>
          <w:color w:val="002060"/>
          <w:sz w:val="32"/>
        </w:rPr>
        <w:t>всего, усвоит именно такую манеру взаимодействия.</w:t>
      </w:r>
    </w:p>
    <w:p w:rsidR="001722F8" w:rsidRPr="001722F8" w:rsidRDefault="001722F8" w:rsidP="001722F8">
      <w:pPr>
        <w:jc w:val="both"/>
        <w:rPr>
          <w:rFonts w:ascii="Monotype Corsiva" w:hAnsi="Monotype Corsiva"/>
          <w:color w:val="002060"/>
          <w:sz w:val="32"/>
        </w:rPr>
      </w:pPr>
      <w:r w:rsidRPr="001722F8">
        <w:rPr>
          <w:rFonts w:ascii="Monotype Corsiva" w:hAnsi="Monotype Corsiva"/>
          <w:color w:val="002060"/>
          <w:sz w:val="32"/>
        </w:rPr>
        <w:t>3. Сотрудничать с ребенко</w:t>
      </w:r>
      <w:r w:rsidRPr="001722F8">
        <w:rPr>
          <w:rFonts w:ascii="Monotype Corsiva" w:hAnsi="Monotype Corsiva"/>
          <w:color w:val="002060"/>
          <w:sz w:val="32"/>
        </w:rPr>
        <w:t>м, а не руководить им. Ваши при</w:t>
      </w:r>
      <w:r w:rsidRPr="001722F8">
        <w:rPr>
          <w:rFonts w:ascii="Monotype Corsiva" w:hAnsi="Monotype Corsiva"/>
          <w:color w:val="002060"/>
          <w:sz w:val="32"/>
        </w:rPr>
        <w:t>казы, резкие запреты демо</w:t>
      </w:r>
      <w:r w:rsidRPr="001722F8">
        <w:rPr>
          <w:rFonts w:ascii="Monotype Corsiva" w:hAnsi="Monotype Corsiva"/>
          <w:color w:val="002060"/>
          <w:sz w:val="32"/>
        </w:rPr>
        <w:t>нстрируют неуважительное отноше</w:t>
      </w:r>
      <w:r w:rsidRPr="001722F8">
        <w:rPr>
          <w:rFonts w:ascii="Monotype Corsiva" w:hAnsi="Monotype Corsiva"/>
          <w:color w:val="002060"/>
          <w:sz w:val="32"/>
        </w:rPr>
        <w:t>ние к ребенку, могут спровоцировать агрессивную вспышку.</w:t>
      </w:r>
    </w:p>
    <w:p w:rsidR="001722F8" w:rsidRPr="001722F8" w:rsidRDefault="001722F8" w:rsidP="001722F8">
      <w:pPr>
        <w:jc w:val="both"/>
        <w:rPr>
          <w:rFonts w:ascii="Monotype Corsiva" w:hAnsi="Monotype Corsiva"/>
          <w:color w:val="002060"/>
          <w:sz w:val="32"/>
        </w:rPr>
      </w:pPr>
      <w:r w:rsidRPr="001722F8">
        <w:rPr>
          <w:rFonts w:ascii="Monotype Corsiva" w:hAnsi="Monotype Corsiva"/>
          <w:color w:val="002060"/>
          <w:sz w:val="32"/>
        </w:rPr>
        <w:t>4. Вводить четкую систему</w:t>
      </w:r>
      <w:r w:rsidRPr="001722F8">
        <w:rPr>
          <w:rFonts w:ascii="Monotype Corsiva" w:hAnsi="Monotype Corsiva"/>
          <w:color w:val="002060"/>
          <w:sz w:val="32"/>
        </w:rPr>
        <w:t xml:space="preserve"> запретов. Их должно быть немно</w:t>
      </w:r>
      <w:r w:rsidRPr="001722F8">
        <w:rPr>
          <w:rFonts w:ascii="Monotype Corsiva" w:hAnsi="Monotype Corsiva"/>
          <w:color w:val="002060"/>
          <w:sz w:val="32"/>
        </w:rPr>
        <w:t xml:space="preserve">го, они нужны для ощущения </w:t>
      </w:r>
      <w:r w:rsidRPr="001722F8">
        <w:rPr>
          <w:rFonts w:ascii="Monotype Corsiva" w:hAnsi="Monotype Corsiva"/>
          <w:color w:val="002060"/>
          <w:sz w:val="32"/>
        </w:rPr>
        <w:t>безопасности вашему ребенку (на</w:t>
      </w:r>
      <w:r w:rsidRPr="001722F8">
        <w:rPr>
          <w:rFonts w:ascii="Monotype Corsiva" w:hAnsi="Monotype Corsiva"/>
          <w:color w:val="002060"/>
          <w:sz w:val="32"/>
        </w:rPr>
        <w:t>пример, такие запреты: не брать спички, не открывать кран с горячей водой, не включать газ и др.). Старайтесь следовать им</w:t>
      </w:r>
      <w:r w:rsidRPr="001722F8">
        <w:rPr>
          <w:rFonts w:ascii="Monotype Corsiva" w:hAnsi="Monotype Corsiva"/>
          <w:color w:val="002060"/>
          <w:sz w:val="32"/>
        </w:rPr>
        <w:t xml:space="preserve"> </w:t>
      </w:r>
      <w:r w:rsidRPr="001722F8">
        <w:rPr>
          <w:rFonts w:ascii="Monotype Corsiva" w:hAnsi="Monotype Corsiva"/>
          <w:color w:val="002060"/>
          <w:sz w:val="32"/>
        </w:rPr>
        <w:t>неукоснительно.</w:t>
      </w:r>
    </w:p>
    <w:p w:rsidR="001722F8" w:rsidRPr="001722F8" w:rsidRDefault="001722F8" w:rsidP="001722F8">
      <w:pPr>
        <w:jc w:val="both"/>
        <w:rPr>
          <w:rFonts w:ascii="Monotype Corsiva" w:hAnsi="Monotype Corsiva"/>
          <w:color w:val="002060"/>
          <w:sz w:val="32"/>
        </w:rPr>
      </w:pPr>
      <w:r w:rsidRPr="001722F8">
        <w:rPr>
          <w:rFonts w:ascii="Monotype Corsiva" w:hAnsi="Monotype Corsiva"/>
          <w:color w:val="002060"/>
          <w:sz w:val="32"/>
        </w:rPr>
        <w:t xml:space="preserve">5. Формулировать запреты кратко, конкретно. </w:t>
      </w:r>
      <w:r w:rsidRPr="001722F8">
        <w:rPr>
          <w:rFonts w:ascii="Monotype Corsiva" w:hAnsi="Monotype Corsiva"/>
          <w:color w:val="002060"/>
          <w:sz w:val="32"/>
        </w:rPr>
        <w:t xml:space="preserve">Лучше сказать, </w:t>
      </w:r>
      <w:r w:rsidRPr="001722F8">
        <w:rPr>
          <w:rFonts w:ascii="Monotype Corsiva" w:hAnsi="Monotype Corsiva"/>
          <w:color w:val="002060"/>
          <w:sz w:val="32"/>
        </w:rPr>
        <w:t>ребенку: «Горячо!», «Грязно!», чем «Нельзя!», «Отойди!»</w:t>
      </w:r>
      <w:r w:rsidRPr="001722F8">
        <w:rPr>
          <w:rFonts w:ascii="Monotype Corsiva" w:hAnsi="Monotype Corsiva"/>
          <w:color w:val="002060"/>
          <w:sz w:val="32"/>
        </w:rPr>
        <w:t xml:space="preserve"> </w:t>
      </w:r>
    </w:p>
    <w:p w:rsidR="001722F8" w:rsidRPr="001722F8" w:rsidRDefault="001722F8" w:rsidP="001722F8">
      <w:pPr>
        <w:jc w:val="both"/>
        <w:rPr>
          <w:rFonts w:ascii="Monotype Corsiva" w:hAnsi="Monotype Corsiva"/>
          <w:color w:val="002060"/>
          <w:sz w:val="32"/>
        </w:rPr>
      </w:pPr>
      <w:r w:rsidRPr="001722F8">
        <w:rPr>
          <w:rFonts w:ascii="Monotype Corsiva" w:hAnsi="Monotype Corsiva"/>
          <w:color w:val="002060"/>
          <w:sz w:val="32"/>
        </w:rPr>
        <w:t>6 Устанавливать определен</w:t>
      </w:r>
      <w:r w:rsidRPr="001722F8">
        <w:rPr>
          <w:rFonts w:ascii="Monotype Corsiva" w:hAnsi="Monotype Corsiva"/>
          <w:color w:val="002060"/>
          <w:sz w:val="32"/>
        </w:rPr>
        <w:t>ные правила в вашей семье, ежед</w:t>
      </w:r>
      <w:r w:rsidRPr="001722F8">
        <w:rPr>
          <w:rFonts w:ascii="Monotype Corsiva" w:hAnsi="Monotype Corsiva"/>
          <w:color w:val="002060"/>
          <w:sz w:val="32"/>
        </w:rPr>
        <w:t>невное следование которым поможет вам избежать большого</w:t>
      </w:r>
      <w:r w:rsidRPr="001722F8">
        <w:rPr>
          <w:rFonts w:ascii="Monotype Corsiva" w:hAnsi="Monotype Corsiva"/>
          <w:color w:val="002060"/>
          <w:sz w:val="32"/>
        </w:rPr>
        <w:t xml:space="preserve"> </w:t>
      </w:r>
      <w:r w:rsidRPr="001722F8">
        <w:rPr>
          <w:rFonts w:ascii="Monotype Corsiva" w:hAnsi="Monotype Corsiva"/>
          <w:color w:val="002060"/>
          <w:sz w:val="32"/>
        </w:rPr>
        <w:t>количества нотаций, а ребенку стать увереннее и спокойнее.</w:t>
      </w:r>
    </w:p>
    <w:p w:rsidR="001722F8" w:rsidRPr="001722F8" w:rsidRDefault="001722F8" w:rsidP="001722F8">
      <w:pPr>
        <w:jc w:val="both"/>
        <w:rPr>
          <w:rFonts w:ascii="Monotype Corsiva" w:hAnsi="Monotype Corsiva"/>
          <w:color w:val="002060"/>
          <w:sz w:val="32"/>
        </w:rPr>
      </w:pPr>
      <w:r w:rsidRPr="001722F8">
        <w:rPr>
          <w:rFonts w:ascii="Monotype Corsiva" w:hAnsi="Monotype Corsiva"/>
          <w:color w:val="002060"/>
          <w:sz w:val="32"/>
        </w:rPr>
        <w:t>7 Расширить п</w:t>
      </w:r>
      <w:r w:rsidRPr="001722F8">
        <w:rPr>
          <w:rFonts w:ascii="Monotype Corsiva" w:hAnsi="Monotype Corsiva"/>
          <w:color w:val="002060"/>
          <w:sz w:val="32"/>
        </w:rPr>
        <w:t>оведенческий репертуар ребенка д</w:t>
      </w:r>
      <w:r w:rsidRPr="001722F8">
        <w:rPr>
          <w:rFonts w:ascii="Monotype Corsiva" w:hAnsi="Monotype Corsiva"/>
          <w:color w:val="002060"/>
          <w:sz w:val="32"/>
        </w:rPr>
        <w:t>ля этого</w:t>
      </w:r>
      <w:r w:rsidRPr="001722F8">
        <w:rPr>
          <w:rFonts w:ascii="Monotype Corsiva" w:hAnsi="Monotype Corsiva"/>
          <w:color w:val="002060"/>
          <w:sz w:val="32"/>
        </w:rPr>
        <w:t xml:space="preserve"> </w:t>
      </w:r>
      <w:r w:rsidRPr="001722F8">
        <w:rPr>
          <w:rFonts w:ascii="Monotype Corsiva" w:hAnsi="Monotype Corsiva"/>
          <w:color w:val="002060"/>
          <w:sz w:val="32"/>
        </w:rPr>
        <w:t>рассказывайте ему, какими способами можно решить разные</w:t>
      </w:r>
      <w:r w:rsidRPr="001722F8">
        <w:rPr>
          <w:rFonts w:ascii="Monotype Corsiva" w:hAnsi="Monotype Corsiva"/>
          <w:color w:val="002060"/>
          <w:sz w:val="32"/>
        </w:rPr>
        <w:t xml:space="preserve"> </w:t>
      </w:r>
      <w:r w:rsidRPr="001722F8">
        <w:rPr>
          <w:rFonts w:ascii="Monotype Corsiva" w:hAnsi="Monotype Corsiva"/>
          <w:color w:val="002060"/>
          <w:sz w:val="32"/>
        </w:rPr>
        <w:t>конкретные проблемы. Показывайте детям пример различных</w:t>
      </w:r>
      <w:r w:rsidRPr="001722F8">
        <w:rPr>
          <w:rFonts w:ascii="Monotype Corsiva" w:hAnsi="Monotype Corsiva"/>
          <w:color w:val="002060"/>
          <w:sz w:val="32"/>
        </w:rPr>
        <w:t xml:space="preserve"> </w:t>
      </w:r>
      <w:r w:rsidRPr="001722F8">
        <w:rPr>
          <w:rFonts w:ascii="Monotype Corsiva" w:hAnsi="Monotype Corsiva"/>
          <w:color w:val="002060"/>
          <w:sz w:val="32"/>
        </w:rPr>
        <w:t>реакций на события (как на полож</w:t>
      </w:r>
      <w:r w:rsidRPr="001722F8">
        <w:rPr>
          <w:rFonts w:ascii="Monotype Corsiva" w:hAnsi="Monotype Corsiva"/>
          <w:color w:val="002060"/>
          <w:sz w:val="32"/>
        </w:rPr>
        <w:t>ительные, так и на отрица</w:t>
      </w:r>
      <w:r w:rsidRPr="001722F8">
        <w:rPr>
          <w:rFonts w:ascii="Monotype Corsiva" w:hAnsi="Monotype Corsiva"/>
          <w:color w:val="002060"/>
          <w:sz w:val="32"/>
        </w:rPr>
        <w:t>тельные).</w:t>
      </w:r>
    </w:p>
    <w:p w:rsidR="001722F8" w:rsidRPr="001722F8" w:rsidRDefault="001722F8" w:rsidP="001722F8">
      <w:pPr>
        <w:jc w:val="both"/>
        <w:rPr>
          <w:rFonts w:ascii="Monotype Corsiva" w:hAnsi="Monotype Corsiva"/>
          <w:color w:val="002060"/>
          <w:sz w:val="32"/>
        </w:rPr>
      </w:pPr>
      <w:r w:rsidRPr="001722F8">
        <w:rPr>
          <w:rFonts w:ascii="Monotype Corsiva" w:hAnsi="Monotype Corsiva"/>
          <w:color w:val="002060"/>
          <w:sz w:val="32"/>
        </w:rPr>
        <w:t>8. Использовать в общении</w:t>
      </w:r>
      <w:r w:rsidRPr="001722F8">
        <w:rPr>
          <w:rFonts w:ascii="Monotype Corsiva" w:hAnsi="Monotype Corsiva"/>
          <w:color w:val="002060"/>
          <w:sz w:val="32"/>
        </w:rPr>
        <w:t xml:space="preserve"> с ребенком краткие, четкие, по</w:t>
      </w:r>
      <w:r w:rsidRPr="001722F8">
        <w:rPr>
          <w:rFonts w:ascii="Monotype Corsiva" w:hAnsi="Monotype Corsiva"/>
          <w:color w:val="002060"/>
          <w:sz w:val="32"/>
        </w:rPr>
        <w:t xml:space="preserve">нятные малышу </w:t>
      </w:r>
      <w:bookmarkStart w:id="0" w:name="_GoBack"/>
      <w:bookmarkEnd w:id="0"/>
      <w:r w:rsidRPr="001722F8">
        <w:rPr>
          <w:rFonts w:ascii="Monotype Corsiva" w:hAnsi="Monotype Corsiva"/>
          <w:color w:val="002060"/>
          <w:sz w:val="32"/>
        </w:rPr>
        <w:t>инструкции</w:t>
      </w:r>
      <w:r w:rsidRPr="001722F8">
        <w:rPr>
          <w:rFonts w:ascii="Monotype Corsiva" w:hAnsi="Monotype Corsiva"/>
          <w:color w:val="002060"/>
          <w:sz w:val="32"/>
        </w:rPr>
        <w:t>. Не увлекайтесь нотациями. Ско</w:t>
      </w:r>
      <w:r w:rsidRPr="001722F8">
        <w:rPr>
          <w:rFonts w:ascii="Monotype Corsiva" w:hAnsi="Monotype Corsiva"/>
          <w:color w:val="002060"/>
          <w:sz w:val="32"/>
        </w:rPr>
        <w:t>рее всего, из вашей речи он поймет лишь то, что вы недовольны</w:t>
      </w:r>
      <w:r w:rsidRPr="001722F8">
        <w:rPr>
          <w:rFonts w:ascii="Monotype Corsiva" w:hAnsi="Monotype Corsiva"/>
          <w:color w:val="002060"/>
          <w:sz w:val="32"/>
        </w:rPr>
        <w:t xml:space="preserve"> </w:t>
      </w:r>
      <w:r w:rsidRPr="001722F8">
        <w:rPr>
          <w:rFonts w:ascii="Monotype Corsiva" w:hAnsi="Monotype Corsiva"/>
          <w:color w:val="002060"/>
          <w:sz w:val="32"/>
        </w:rPr>
        <w:t>им или даже не любите его.</w:t>
      </w:r>
    </w:p>
    <w:p w:rsidR="001722F8" w:rsidRPr="001722F8" w:rsidRDefault="001722F8" w:rsidP="001722F8">
      <w:pPr>
        <w:jc w:val="both"/>
        <w:rPr>
          <w:rFonts w:ascii="Monotype Corsiva" w:hAnsi="Monotype Corsiva"/>
          <w:color w:val="002060"/>
          <w:sz w:val="32"/>
        </w:rPr>
      </w:pPr>
      <w:r>
        <w:rPr>
          <w:rFonts w:ascii="Monotype Corsiva" w:hAnsi="Monotype Corsiva"/>
          <w:noProof/>
          <w:color w:val="00206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25216578" wp14:editId="0D3E611F">
            <wp:simplePos x="0" y="0"/>
            <wp:positionH relativeFrom="margin">
              <wp:posOffset>4581525</wp:posOffset>
            </wp:positionH>
            <wp:positionV relativeFrom="margin">
              <wp:posOffset>8296275</wp:posOffset>
            </wp:positionV>
            <wp:extent cx="1562100" cy="18656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1647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22F8">
        <w:rPr>
          <w:rFonts w:ascii="Monotype Corsiva" w:hAnsi="Monotype Corsiva"/>
          <w:color w:val="002060"/>
          <w:sz w:val="32"/>
        </w:rPr>
        <w:t>9. Наказывая ребенка, не бы</w:t>
      </w:r>
      <w:r w:rsidRPr="001722F8">
        <w:rPr>
          <w:rFonts w:ascii="Monotype Corsiva" w:hAnsi="Monotype Corsiva"/>
          <w:color w:val="002060"/>
          <w:sz w:val="32"/>
        </w:rPr>
        <w:t>ть чрезмерно строгими и не ущем</w:t>
      </w:r>
      <w:r w:rsidRPr="001722F8">
        <w:rPr>
          <w:rFonts w:ascii="Monotype Corsiva" w:hAnsi="Monotype Corsiva"/>
          <w:color w:val="002060"/>
          <w:sz w:val="32"/>
        </w:rPr>
        <w:t>лять достоинство малыша.</w:t>
      </w:r>
    </w:p>
    <w:p w:rsidR="001722F8" w:rsidRDefault="001722F8" w:rsidP="001722F8">
      <w:pPr>
        <w:jc w:val="both"/>
        <w:rPr>
          <w:rFonts w:ascii="Monotype Corsiva" w:hAnsi="Monotype Corsiva"/>
          <w:color w:val="002060"/>
          <w:sz w:val="32"/>
        </w:rPr>
      </w:pPr>
      <w:r w:rsidRPr="001722F8">
        <w:rPr>
          <w:rFonts w:ascii="Monotype Corsiva" w:hAnsi="Monotype Corsiva"/>
          <w:color w:val="002060"/>
          <w:sz w:val="32"/>
        </w:rPr>
        <w:t>10. Быть терпеливыми. Не допускать чрезмерных вспышек</w:t>
      </w:r>
      <w:r w:rsidRPr="001722F8">
        <w:rPr>
          <w:rFonts w:ascii="Monotype Corsiva" w:hAnsi="Monotype Corsiva"/>
          <w:color w:val="002060"/>
          <w:sz w:val="32"/>
        </w:rPr>
        <w:t xml:space="preserve"> </w:t>
      </w:r>
      <w:r w:rsidRPr="001722F8">
        <w:rPr>
          <w:rFonts w:ascii="Monotype Corsiva" w:hAnsi="Monotype Corsiva"/>
          <w:color w:val="002060"/>
          <w:sz w:val="32"/>
        </w:rPr>
        <w:t>в ответ на не удовлетворяющее вас поведение ребенка.</w:t>
      </w:r>
    </w:p>
    <w:p w:rsidR="00DA6A74" w:rsidRPr="001722F8" w:rsidRDefault="001722F8" w:rsidP="001722F8">
      <w:pPr>
        <w:jc w:val="both"/>
        <w:rPr>
          <w:rFonts w:ascii="Monotype Corsiva" w:hAnsi="Monotype Corsiva"/>
          <w:sz w:val="32"/>
        </w:rPr>
      </w:pPr>
      <w:r w:rsidRPr="001722F8">
        <w:rPr>
          <w:rFonts w:ascii="Monotype Corsiva" w:hAnsi="Monotype Corsiva"/>
          <w:color w:val="002060"/>
          <w:sz w:val="32"/>
        </w:rPr>
        <w:t>11.  Чаще говорить ребенку, что вы его любите. Пусть малыш</w:t>
      </w:r>
      <w:r w:rsidRPr="001722F8">
        <w:rPr>
          <w:rFonts w:ascii="Monotype Corsiva" w:hAnsi="Monotype Corsiva"/>
          <w:color w:val="002060"/>
          <w:sz w:val="32"/>
        </w:rPr>
        <w:t xml:space="preserve"> </w:t>
      </w:r>
      <w:r w:rsidRPr="001722F8">
        <w:rPr>
          <w:rFonts w:ascii="Monotype Corsiva" w:hAnsi="Monotype Corsiva"/>
          <w:color w:val="002060"/>
          <w:sz w:val="32"/>
        </w:rPr>
        <w:t>знает, что вы любите его за то, что он есть, а не за то, что он</w:t>
      </w:r>
      <w:r w:rsidRPr="001722F8">
        <w:rPr>
          <w:rFonts w:ascii="Monotype Corsiva" w:hAnsi="Monotype Corsiva"/>
          <w:color w:val="002060"/>
          <w:sz w:val="32"/>
        </w:rPr>
        <w:t xml:space="preserve"> </w:t>
      </w:r>
      <w:r w:rsidRPr="001722F8">
        <w:rPr>
          <w:rFonts w:ascii="Monotype Corsiva" w:hAnsi="Monotype Corsiva"/>
          <w:color w:val="002060"/>
          <w:sz w:val="32"/>
        </w:rPr>
        <w:t>убирает игрушки, съедает кашу</w:t>
      </w:r>
      <w:r w:rsidRPr="001722F8">
        <w:rPr>
          <w:rFonts w:ascii="Monotype Corsiva" w:hAnsi="Monotype Corsiva"/>
          <w:sz w:val="32"/>
        </w:rPr>
        <w:t xml:space="preserve"> </w:t>
      </w:r>
      <w:r w:rsidRPr="001722F8">
        <w:rPr>
          <w:rFonts w:ascii="Monotype Corsiva" w:hAnsi="Monotype Corsiva"/>
          <w:color w:val="002060"/>
          <w:sz w:val="32"/>
        </w:rPr>
        <w:t>и др.</w:t>
      </w:r>
    </w:p>
    <w:sectPr w:rsidR="00DA6A74" w:rsidRPr="001722F8" w:rsidSect="001722F8">
      <w:pgSz w:w="11906" w:h="16838"/>
      <w:pgMar w:top="284" w:right="1274" w:bottom="0" w:left="1701" w:header="708" w:footer="708" w:gutter="0"/>
      <w:pgBorders w:offsetFrom="page">
        <w:top w:val="cakeSlice" w:sz="11" w:space="24" w:color="auto"/>
        <w:left w:val="cakeSlice" w:sz="11" w:space="24" w:color="auto"/>
        <w:bottom w:val="cakeSlice" w:sz="11" w:space="24" w:color="auto"/>
        <w:right w:val="cakeSlic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F8"/>
    <w:rsid w:val="001722F8"/>
    <w:rsid w:val="00D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36AA"/>
  <w15:chartTrackingRefBased/>
  <w15:docId w15:val="{B55B8F2C-1BB5-4F39-AEC5-EAA97B5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Company>МБОУ СШ 9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Шестакова</cp:lastModifiedBy>
  <cp:revision>2</cp:revision>
  <dcterms:created xsi:type="dcterms:W3CDTF">2016-03-03T06:18:00Z</dcterms:created>
  <dcterms:modified xsi:type="dcterms:W3CDTF">2016-03-03T06:24:00Z</dcterms:modified>
</cp:coreProperties>
</file>