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C3D" w:rsidRDefault="00E860D6" w:rsidP="005D5C3D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0D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2328398"/>
            <wp:effectExtent l="0" t="0" r="0" b="0"/>
            <wp:docPr id="3" name="Рисунок 3" descr="C:\Users\Детский сад №6\Desktop\А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6\Desktop\А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3D" w:rsidRPr="00030110" w:rsidRDefault="005D5C3D" w:rsidP="005D5C3D">
      <w:pPr>
        <w:tabs>
          <w:tab w:val="left" w:pos="5160"/>
        </w:tabs>
        <w:spacing w:after="0" w:line="240" w:lineRule="auto"/>
        <w:jc w:val="center"/>
        <w:rPr>
          <w:sz w:val="24"/>
          <w:szCs w:val="24"/>
        </w:rPr>
      </w:pPr>
    </w:p>
    <w:p w:rsidR="005D5C3D" w:rsidRDefault="005D5C3D" w:rsidP="005D5C3D">
      <w:pPr>
        <w:pStyle w:val="22"/>
        <w:numPr>
          <w:ilvl w:val="0"/>
          <w:numId w:val="1"/>
        </w:numPr>
        <w:shd w:val="clear" w:color="auto" w:fill="auto"/>
        <w:spacing w:before="0" w:line="240" w:lineRule="auto"/>
        <w:jc w:val="center"/>
        <w:rPr>
          <w:caps/>
          <w:sz w:val="24"/>
          <w:szCs w:val="24"/>
        </w:rPr>
      </w:pPr>
      <w:r w:rsidRPr="00030110">
        <w:rPr>
          <w:caps/>
          <w:sz w:val="24"/>
          <w:szCs w:val="24"/>
        </w:rPr>
        <w:t>Общие положения</w:t>
      </w:r>
    </w:p>
    <w:p w:rsidR="005D5C3D" w:rsidRPr="00214035" w:rsidRDefault="005D5C3D" w:rsidP="005D5C3D">
      <w:pPr>
        <w:pStyle w:val="22"/>
        <w:shd w:val="clear" w:color="auto" w:fill="auto"/>
        <w:spacing w:before="0" w:line="240" w:lineRule="auto"/>
        <w:ind w:left="1060"/>
        <w:jc w:val="left"/>
        <w:rPr>
          <w:caps/>
          <w:sz w:val="16"/>
          <w:szCs w:val="16"/>
        </w:rPr>
      </w:pPr>
    </w:p>
    <w:p w:rsidR="005D5C3D" w:rsidRPr="000F4804" w:rsidRDefault="005D5C3D" w:rsidP="005D5C3D">
      <w:pPr>
        <w:spacing w:after="0" w:line="240" w:lineRule="auto"/>
        <w:ind w:firstLine="70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1.1. Организатором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 w:rsidRPr="005B1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территориальной педагогической научно-практической конференции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Планета детства: лучшие практики и технологии дошкольного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образования</w:t>
      </w:r>
      <w:r w:rsidRPr="005B16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 xml:space="preserve">(далее Конференция) выступает Муниципальное </w:t>
      </w:r>
      <w:r>
        <w:rPr>
          <w:rFonts w:ascii="Times New Roman" w:hAnsi="Times New Roman" w:cs="Times New Roman"/>
          <w:sz w:val="24"/>
          <w:szCs w:val="24"/>
        </w:rPr>
        <w:t xml:space="preserve">автономное </w:t>
      </w:r>
      <w:r w:rsidRPr="00030110">
        <w:rPr>
          <w:rFonts w:ascii="Times New Roman" w:hAnsi="Times New Roman" w:cs="Times New Roman"/>
          <w:sz w:val="24"/>
          <w:szCs w:val="24"/>
        </w:rPr>
        <w:t>дошкольное образовательное учреждение «Детский сад общеразвивающего вида № 6 с приоритетным осуществлением деятельности по физическому направлению р</w:t>
      </w:r>
      <w:r>
        <w:rPr>
          <w:rFonts w:ascii="Times New Roman" w:hAnsi="Times New Roman" w:cs="Times New Roman"/>
          <w:sz w:val="24"/>
          <w:szCs w:val="24"/>
        </w:rPr>
        <w:t>азвития воспитанников» (далее МА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ДОУ детский сад 6) </w:t>
      </w:r>
      <w:r>
        <w:rPr>
          <w:rFonts w:ascii="Times New Roman" w:hAnsi="Times New Roman" w:cs="Times New Roman"/>
          <w:sz w:val="24"/>
          <w:szCs w:val="24"/>
        </w:rPr>
        <w:t>совместно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030110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30110">
        <w:rPr>
          <w:rFonts w:ascii="Times New Roman" w:hAnsi="Times New Roman" w:cs="Times New Roman"/>
          <w:sz w:val="24"/>
          <w:szCs w:val="24"/>
        </w:rPr>
        <w:t xml:space="preserve"> управления образованием Управление образованием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Красноуфимск.  </w:t>
      </w:r>
    </w:p>
    <w:p w:rsidR="005D5C3D" w:rsidRPr="00CF3DE1" w:rsidRDefault="005D5C3D" w:rsidP="005D5C3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3DE1">
        <w:rPr>
          <w:rFonts w:ascii="Times New Roman" w:hAnsi="Times New Roman" w:cs="Times New Roman"/>
          <w:sz w:val="24"/>
          <w:szCs w:val="24"/>
        </w:rPr>
        <w:t xml:space="preserve">1.2. Цель Конференции: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F3DE1">
        <w:rPr>
          <w:rFonts w:ascii="Times New Roman" w:hAnsi="Times New Roman" w:cs="Times New Roman"/>
          <w:sz w:val="24"/>
          <w:szCs w:val="24"/>
        </w:rPr>
        <w:t xml:space="preserve">оздание условий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CF3DE1">
        <w:rPr>
          <w:rFonts w:ascii="Times New Roman" w:hAnsi="Times New Roman" w:cs="Times New Roman"/>
          <w:sz w:val="24"/>
          <w:szCs w:val="24"/>
        </w:rPr>
        <w:t>развития профессионального сообщества, заинтересованного в повышении качества дошкольного образования и престижа профессии пе</w:t>
      </w:r>
      <w:r>
        <w:rPr>
          <w:rFonts w:ascii="Times New Roman" w:hAnsi="Times New Roman" w:cs="Times New Roman"/>
          <w:sz w:val="24"/>
          <w:szCs w:val="24"/>
        </w:rPr>
        <w:t>дагога дошкольного образования.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CF3DE1">
        <w:rPr>
          <w:rFonts w:ascii="Times New Roman" w:hAnsi="Times New Roman" w:cs="Times New Roman"/>
          <w:sz w:val="24"/>
          <w:szCs w:val="24"/>
        </w:rPr>
        <w:t xml:space="preserve">1.3. Задачи Конференции: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широкого информационного поля</w:t>
      </w:r>
      <w:r w:rsidRPr="00CF3DE1">
        <w:rPr>
          <w:rFonts w:ascii="Times New Roman" w:hAnsi="Times New Roman" w:cs="Times New Roman"/>
          <w:sz w:val="24"/>
          <w:szCs w:val="24"/>
        </w:rPr>
        <w:t xml:space="preserve"> для профессионального общения педагогов дошкольного образования;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 xml:space="preserve">выявление актуальных проблем в дошкольном образовании и путей их решения;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 xml:space="preserve">поддержка распространения лучших образовательных практик;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 xml:space="preserve">обобщение и трансляция передового педагогического опыта работников дошкольного образования; 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>выявление и поддержка педагогических работников дошколь</w:t>
      </w:r>
      <w:r>
        <w:rPr>
          <w:rFonts w:ascii="Times New Roman" w:hAnsi="Times New Roman" w:cs="Times New Roman"/>
          <w:sz w:val="24"/>
          <w:szCs w:val="24"/>
        </w:rPr>
        <w:t>ного образования, их</w:t>
      </w:r>
      <w:r w:rsidRPr="00CF3DE1">
        <w:rPr>
          <w:rFonts w:ascii="Times New Roman" w:hAnsi="Times New Roman" w:cs="Times New Roman"/>
          <w:sz w:val="24"/>
          <w:szCs w:val="24"/>
        </w:rPr>
        <w:t xml:space="preserve"> поощрение;</w:t>
      </w:r>
    </w:p>
    <w:p w:rsidR="005D5C3D" w:rsidRPr="00CF3DE1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F3DE1">
        <w:rPr>
          <w:rFonts w:ascii="Times New Roman" w:hAnsi="Times New Roman" w:cs="Times New Roman"/>
          <w:sz w:val="24"/>
          <w:szCs w:val="24"/>
        </w:rPr>
        <w:t>повышение престижа профессии педагога</w:t>
      </w:r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CF3D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C3D" w:rsidRPr="0003273A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1.4. Направления работы Конференции:</w:t>
      </w:r>
    </w:p>
    <w:p w:rsidR="005D5C3D" w:rsidRPr="00BD5760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BD5760">
        <w:rPr>
          <w:rFonts w:ascii="Times New Roman" w:hAnsi="Times New Roman" w:cs="Times New Roman"/>
          <w:i/>
          <w:sz w:val="24"/>
          <w:szCs w:val="24"/>
        </w:rPr>
        <w:t xml:space="preserve">Современные технологии социализации </w:t>
      </w:r>
      <w:r>
        <w:rPr>
          <w:rFonts w:ascii="Times New Roman" w:hAnsi="Times New Roman" w:cs="Times New Roman"/>
          <w:i/>
          <w:sz w:val="24"/>
          <w:szCs w:val="24"/>
        </w:rPr>
        <w:t>детей</w:t>
      </w:r>
      <w:r w:rsidRPr="00BD5760">
        <w:rPr>
          <w:rFonts w:ascii="Times New Roman" w:hAnsi="Times New Roman" w:cs="Times New Roman"/>
          <w:i/>
          <w:sz w:val="24"/>
          <w:szCs w:val="24"/>
        </w:rPr>
        <w:t xml:space="preserve"> в условиях дошкольной образовательной организации.</w:t>
      </w:r>
    </w:p>
    <w:p w:rsidR="0018384B" w:rsidRPr="00BD5760" w:rsidRDefault="0018384B" w:rsidP="0018384B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Решение п</w:t>
      </w:r>
      <w:r w:rsidRPr="00BD5760">
        <w:rPr>
          <w:rFonts w:ascii="Times New Roman" w:hAnsi="Times New Roman" w:cs="Times New Roman"/>
          <w:i/>
          <w:sz w:val="24"/>
          <w:szCs w:val="24"/>
        </w:rPr>
        <w:t>роблем нравственного воспитания детей дошкольного возраста в современных условиях.</w:t>
      </w:r>
    </w:p>
    <w:p w:rsidR="0018384B" w:rsidRDefault="0018384B" w:rsidP="0018384B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Информационно-коммуникационные технологии дошкольного образования и информационная среда: потенциальные возможности и риски.</w:t>
      </w:r>
    </w:p>
    <w:p w:rsidR="005D5C3D" w:rsidRPr="00BB714B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BB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Современные технологии (методы) познавательного развития детей в дошкольн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ой</w:t>
      </w:r>
      <w:r w:rsidRPr="00BB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ой</w:t>
      </w:r>
      <w:r w:rsidRPr="00BB71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и.</w:t>
      </w:r>
    </w:p>
    <w:p w:rsidR="005D5C3D" w:rsidRPr="00BD5760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BD5760">
        <w:rPr>
          <w:rFonts w:ascii="Times New Roman" w:hAnsi="Times New Roman" w:cs="Times New Roman"/>
          <w:i/>
          <w:sz w:val="24"/>
          <w:szCs w:val="24"/>
        </w:rPr>
        <w:t>Здоровый детский сад: старт на активное долголетие.</w:t>
      </w:r>
    </w:p>
    <w:p w:rsidR="005D5C3D" w:rsidRPr="003065E3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От формирования правильной речи до </w:t>
      </w:r>
      <w:r w:rsidRPr="0003273A">
        <w:rPr>
          <w:rFonts w:ascii="Times New Roman" w:hAnsi="Times New Roman" w:cs="Times New Roman"/>
          <w:i/>
          <w:sz w:val="24"/>
          <w:szCs w:val="24"/>
        </w:rPr>
        <w:t xml:space="preserve">ранней читательской грамотности у </w:t>
      </w:r>
      <w:r w:rsidRPr="003065E3">
        <w:rPr>
          <w:rFonts w:ascii="Times New Roman" w:hAnsi="Times New Roman" w:cs="Times New Roman"/>
          <w:i/>
          <w:sz w:val="24"/>
          <w:szCs w:val="24"/>
        </w:rPr>
        <w:t xml:space="preserve">детей  на </w:t>
      </w:r>
      <w:r w:rsidR="00477901">
        <w:rPr>
          <w:rFonts w:ascii="Times New Roman" w:hAnsi="Times New Roman" w:cs="Times New Roman"/>
          <w:i/>
          <w:sz w:val="24"/>
          <w:szCs w:val="24"/>
        </w:rPr>
        <w:t xml:space="preserve">уровне </w:t>
      </w:r>
      <w:r w:rsidRPr="003065E3">
        <w:rPr>
          <w:rFonts w:ascii="Times New Roman" w:hAnsi="Times New Roman" w:cs="Times New Roman"/>
          <w:i/>
          <w:sz w:val="24"/>
          <w:szCs w:val="24"/>
        </w:rPr>
        <w:t xml:space="preserve">дошкольного образования: технологии и способы. </w:t>
      </w:r>
    </w:p>
    <w:p w:rsidR="008D0768" w:rsidRPr="00184DEA" w:rsidRDefault="008D0768" w:rsidP="008D0768">
      <w:pPr>
        <w:pStyle w:val="2"/>
        <w:tabs>
          <w:tab w:val="left" w:pos="426"/>
        </w:tabs>
        <w:spacing w:before="0" w:beforeAutospacing="0" w:after="0" w:afterAutospacing="0"/>
        <w:jc w:val="both"/>
        <w:rPr>
          <w:rStyle w:val="apple-converted-space"/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ab/>
      </w:r>
      <w:r>
        <w:rPr>
          <w:b w:val="0"/>
          <w:i/>
          <w:sz w:val="24"/>
          <w:szCs w:val="24"/>
        </w:rPr>
        <w:tab/>
        <w:t>- Развитие и воспитание детей раннего возраста в дошкольной образовательной организации</w:t>
      </w:r>
      <w:r>
        <w:rPr>
          <w:b w:val="0"/>
          <w:bCs w:val="0"/>
          <w:i/>
          <w:sz w:val="24"/>
          <w:szCs w:val="24"/>
        </w:rPr>
        <w:t>.</w:t>
      </w:r>
    </w:p>
    <w:p w:rsidR="005D5C3D" w:rsidRPr="00473105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3105">
        <w:rPr>
          <w:rFonts w:ascii="Times New Roman" w:hAnsi="Times New Roman" w:cs="Times New Roman"/>
          <w:i/>
          <w:sz w:val="24"/>
          <w:szCs w:val="24"/>
        </w:rPr>
        <w:t>- Организация и содержание дошкольного образования для детей с ограниченными возможностями здоровья.</w:t>
      </w:r>
    </w:p>
    <w:p w:rsidR="00477901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477901">
        <w:rPr>
          <w:rFonts w:ascii="Times New Roman" w:hAnsi="Times New Roman" w:cs="Times New Roman"/>
          <w:i/>
          <w:sz w:val="24"/>
          <w:szCs w:val="24"/>
        </w:rPr>
        <w:t xml:space="preserve">Взаимодействие </w:t>
      </w:r>
      <w:r w:rsidRPr="00BD5760">
        <w:rPr>
          <w:rFonts w:ascii="Times New Roman" w:hAnsi="Times New Roman" w:cs="Times New Roman"/>
          <w:i/>
          <w:sz w:val="24"/>
          <w:szCs w:val="24"/>
        </w:rPr>
        <w:t xml:space="preserve">воспитателя и специалистов в дошкольной образовательной организации в </w:t>
      </w:r>
      <w:r w:rsidR="00477901">
        <w:rPr>
          <w:rFonts w:ascii="Times New Roman" w:hAnsi="Times New Roman" w:cs="Times New Roman"/>
          <w:i/>
          <w:sz w:val="24"/>
          <w:szCs w:val="24"/>
        </w:rPr>
        <w:t>контексте  реализации ФГОС ДО</w:t>
      </w:r>
      <w:r w:rsidR="00477901" w:rsidRPr="00477901">
        <w:rPr>
          <w:rFonts w:ascii="Times New Roman" w:hAnsi="Times New Roman" w:cs="Times New Roman"/>
          <w:i/>
          <w:sz w:val="24"/>
          <w:szCs w:val="24"/>
        </w:rPr>
        <w:t>.</w:t>
      </w:r>
      <w:r w:rsidR="0047790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D0768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5E3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D0768">
        <w:rPr>
          <w:rFonts w:ascii="Times New Roman" w:hAnsi="Times New Roman" w:cs="Times New Roman"/>
          <w:i/>
          <w:sz w:val="24"/>
          <w:szCs w:val="24"/>
        </w:rPr>
        <w:t>С</w:t>
      </w:r>
      <w:r w:rsidR="008D0768" w:rsidRPr="003065E3">
        <w:rPr>
          <w:rFonts w:ascii="Times New Roman" w:hAnsi="Times New Roman" w:cs="Times New Roman"/>
          <w:i/>
          <w:sz w:val="24"/>
          <w:szCs w:val="24"/>
        </w:rPr>
        <w:t xml:space="preserve">емьи </w:t>
      </w:r>
      <w:r w:rsidR="008D0768">
        <w:rPr>
          <w:rFonts w:ascii="Times New Roman" w:hAnsi="Times New Roman" w:cs="Times New Roman"/>
          <w:i/>
          <w:sz w:val="24"/>
          <w:szCs w:val="24"/>
        </w:rPr>
        <w:t>и дошкольная образовательная организация: новый опыт взаимодействия.</w:t>
      </w:r>
    </w:p>
    <w:p w:rsidR="005D5C3D" w:rsidRPr="00473105" w:rsidRDefault="005D5C3D" w:rsidP="005D5C3D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310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Особенности организации развивающей образовательной среды для </w:t>
      </w:r>
      <w:r>
        <w:rPr>
          <w:rFonts w:ascii="Times New Roman" w:hAnsi="Times New Roman" w:cs="Times New Roman"/>
          <w:i/>
          <w:sz w:val="24"/>
          <w:szCs w:val="24"/>
        </w:rPr>
        <w:t>детей</w:t>
      </w:r>
      <w:r w:rsidRPr="00473105">
        <w:rPr>
          <w:rFonts w:ascii="Times New Roman" w:hAnsi="Times New Roman" w:cs="Times New Roman"/>
          <w:i/>
          <w:sz w:val="24"/>
          <w:szCs w:val="24"/>
        </w:rPr>
        <w:t xml:space="preserve"> в условиях реализации ФГОС ДО.</w:t>
      </w:r>
    </w:p>
    <w:p w:rsidR="005D5C3D" w:rsidRDefault="005D5C3D" w:rsidP="005D5C3D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caps/>
          <w:sz w:val="24"/>
          <w:szCs w:val="24"/>
        </w:rPr>
        <w:t>2. Организаторы и участники КОНФЕРЕНЦИИ</w:t>
      </w:r>
    </w:p>
    <w:p w:rsidR="005D5C3D" w:rsidRPr="00214035" w:rsidRDefault="005D5C3D" w:rsidP="005D5C3D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Для организации и проведения Конференции создан оргкомитет из числа работников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030110">
        <w:rPr>
          <w:rFonts w:ascii="Times New Roman" w:hAnsi="Times New Roman" w:cs="Times New Roman"/>
          <w:sz w:val="24"/>
          <w:szCs w:val="24"/>
        </w:rPr>
        <w:t xml:space="preserve">ДОУ детский сад 6 в составе: 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председатель оргкомитета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Комина Анна Александровна (заместитель </w:t>
      </w:r>
      <w:r w:rsidRPr="00030110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>его)</w:t>
      </w:r>
      <w:r w:rsidRPr="00030110">
        <w:rPr>
          <w:rFonts w:ascii="Times New Roman" w:hAnsi="Times New Roman" w:cs="Times New Roman"/>
          <w:sz w:val="24"/>
          <w:szCs w:val="24"/>
        </w:rPr>
        <w:t>;</w:t>
      </w:r>
    </w:p>
    <w:p w:rsidR="005D5C3D" w:rsidRPr="003065E3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065E3">
        <w:rPr>
          <w:rFonts w:ascii="Times New Roman" w:hAnsi="Times New Roman" w:cs="Times New Roman"/>
          <w:sz w:val="24"/>
          <w:szCs w:val="24"/>
        </w:rPr>
        <w:t>- секретарь – Ошуркова Наталья Владимировна (воспитатель);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3065E3">
        <w:rPr>
          <w:rFonts w:ascii="Times New Roman" w:hAnsi="Times New Roman" w:cs="Times New Roman"/>
          <w:sz w:val="24"/>
          <w:szCs w:val="24"/>
        </w:rPr>
        <w:t>- члены оргкомитета: Дубакова Елена Владимировна (музыкальный руководитель), Истратова Ольга Юрьевна, Кузнецова Ольга Владиславовна (воспитатели).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030110">
        <w:rPr>
          <w:rFonts w:ascii="Times New Roman" w:hAnsi="Times New Roman" w:cs="Times New Roman"/>
          <w:b/>
          <w:sz w:val="24"/>
          <w:szCs w:val="24"/>
        </w:rPr>
        <w:t>Участники Конференции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- педагогические и руководящие работники образовательных организаций, реализующих образовательные программы  дошкольного образования</w:t>
      </w:r>
      <w:r w:rsidRPr="005D4039">
        <w:rPr>
          <w:rFonts w:ascii="Times New Roman" w:hAnsi="Times New Roman" w:cs="Times New Roman"/>
          <w:sz w:val="24"/>
          <w:szCs w:val="24"/>
        </w:rPr>
        <w:t>.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5C3D" w:rsidRPr="00214035" w:rsidRDefault="005D5C3D" w:rsidP="005D5C3D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14035">
        <w:rPr>
          <w:rFonts w:ascii="Times New Roman" w:hAnsi="Times New Roman" w:cs="Times New Roman"/>
          <w:b/>
          <w:bCs/>
          <w:caps/>
          <w:sz w:val="24"/>
          <w:szCs w:val="24"/>
        </w:rPr>
        <w:t>Организация работы КОНФЕРЕНЦИИ</w:t>
      </w:r>
    </w:p>
    <w:p w:rsidR="005D5C3D" w:rsidRPr="00214035" w:rsidRDefault="005D5C3D" w:rsidP="005D5C3D">
      <w:pPr>
        <w:spacing w:after="0" w:line="240" w:lineRule="auto"/>
        <w:ind w:left="700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3.1. Форма участия в Конференции </w:t>
      </w:r>
      <w:r w:rsidRPr="00030110">
        <w:rPr>
          <w:rFonts w:ascii="Times New Roman" w:hAnsi="Times New Roman" w:cs="Times New Roman"/>
          <w:b/>
          <w:sz w:val="24"/>
          <w:szCs w:val="24"/>
        </w:rPr>
        <w:t>заочная.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3.2. Конференция  проводится в два этапа: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b/>
          <w:i/>
          <w:sz w:val="24"/>
          <w:szCs w:val="24"/>
        </w:rPr>
        <w:t>Первый этап: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</w:rPr>
        <w:t>18 февраля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6A7121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 марта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принимаются </w:t>
      </w:r>
      <w:r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Pr="00030110">
        <w:rPr>
          <w:rFonts w:ascii="Times New Roman" w:hAnsi="Times New Roman" w:cs="Times New Roman"/>
          <w:sz w:val="24"/>
          <w:szCs w:val="24"/>
        </w:rPr>
        <w:t>Конференции;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b/>
          <w:i/>
          <w:sz w:val="24"/>
          <w:szCs w:val="24"/>
        </w:rPr>
        <w:t>Второй этап: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6A7121">
        <w:rPr>
          <w:rFonts w:ascii="Times New Roman" w:hAnsi="Times New Roman" w:cs="Times New Roman"/>
          <w:b/>
          <w:sz w:val="24"/>
          <w:szCs w:val="24"/>
        </w:rPr>
        <w:t>12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марта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Pr="006A712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7 марта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30110">
        <w:rPr>
          <w:rFonts w:ascii="Times New Roman" w:hAnsi="Times New Roman" w:cs="Times New Roman"/>
          <w:sz w:val="24"/>
          <w:szCs w:val="24"/>
        </w:rPr>
        <w:t>тся сборник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материалов Конференции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>28 марта</w:t>
      </w:r>
      <w:r w:rsidRPr="00063E02">
        <w:rPr>
          <w:rFonts w:ascii="Times New Roman" w:hAnsi="Times New Roman" w:cs="Times New Roman"/>
          <w:b/>
          <w:i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063E02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размещаются на официальном сайте МАДОУ детский сад 6 (</w:t>
      </w:r>
      <w:r w:rsidRPr="00063E02">
        <w:rPr>
          <w:rFonts w:ascii="Times New Roman" w:hAnsi="Times New Roman" w:cs="Times New Roman"/>
          <w:sz w:val="24"/>
          <w:szCs w:val="24"/>
          <w:u w:val="single"/>
        </w:rPr>
        <w:t>http://mkdou6.org.ru</w:t>
      </w:r>
      <w:r>
        <w:rPr>
          <w:rFonts w:ascii="Times New Roman" w:hAnsi="Times New Roman" w:cs="Times New Roman"/>
          <w:sz w:val="24"/>
          <w:szCs w:val="24"/>
        </w:rPr>
        <w:t xml:space="preserve">) в разделе «Конференции» </w:t>
      </w:r>
      <w:r w:rsidRPr="00166251">
        <w:rPr>
          <w:rFonts w:ascii="Times New Roman" w:hAnsi="Times New Roman" w:cs="Times New Roman"/>
          <w:i/>
          <w:sz w:val="24"/>
          <w:szCs w:val="24"/>
        </w:rPr>
        <w:t>сборники по направлениям конференции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7B2E">
        <w:rPr>
          <w:rFonts w:ascii="Times New Roman" w:hAnsi="Times New Roman" w:cs="Times New Roman"/>
          <w:sz w:val="24"/>
          <w:szCs w:val="24"/>
        </w:rPr>
        <w:t xml:space="preserve">(по запросу участников отправляет на </w:t>
      </w:r>
      <w:r w:rsidRPr="00157B2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57B2E">
        <w:rPr>
          <w:rFonts w:ascii="Times New Roman" w:hAnsi="Times New Roman" w:cs="Times New Roman"/>
          <w:sz w:val="24"/>
          <w:szCs w:val="24"/>
        </w:rPr>
        <w:t>-</w:t>
      </w:r>
      <w:r w:rsidRPr="00157B2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157B2E">
        <w:rPr>
          <w:rFonts w:ascii="Times New Roman" w:hAnsi="Times New Roman" w:cs="Times New Roman"/>
          <w:sz w:val="24"/>
          <w:szCs w:val="24"/>
        </w:rPr>
        <w:t xml:space="preserve"> участника),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>почтой</w:t>
      </w:r>
      <w:r>
        <w:rPr>
          <w:rFonts w:ascii="Times New Roman" w:hAnsi="Times New Roman" w:cs="Times New Roman"/>
          <w:sz w:val="24"/>
          <w:szCs w:val="24"/>
        </w:rPr>
        <w:t xml:space="preserve"> России рассылаются </w:t>
      </w:r>
      <w:r w:rsidRPr="00166251">
        <w:rPr>
          <w:rFonts w:ascii="Times New Roman" w:hAnsi="Times New Roman" w:cs="Times New Roman"/>
          <w:i/>
          <w:sz w:val="24"/>
          <w:szCs w:val="24"/>
        </w:rPr>
        <w:t xml:space="preserve">сертификаты </w:t>
      </w:r>
      <w:r w:rsidRPr="00166251">
        <w:rPr>
          <w:rFonts w:ascii="Times New Roman" w:hAnsi="Times New Roman" w:cs="Times New Roman"/>
          <w:sz w:val="24"/>
          <w:szCs w:val="24"/>
        </w:rPr>
        <w:t>участникам Конференции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5C3D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3.3. Участие в Конференции платное. Организационный </w:t>
      </w:r>
      <w:r>
        <w:rPr>
          <w:rFonts w:ascii="Times New Roman" w:hAnsi="Times New Roman" w:cs="Times New Roman"/>
          <w:sz w:val="24"/>
          <w:szCs w:val="24"/>
        </w:rPr>
        <w:t xml:space="preserve">взнос составляет </w:t>
      </w:r>
      <w:r w:rsidRPr="00065F40">
        <w:rPr>
          <w:rFonts w:ascii="Times New Roman" w:hAnsi="Times New Roman" w:cs="Times New Roman"/>
          <w:b/>
          <w:sz w:val="24"/>
          <w:szCs w:val="24"/>
        </w:rPr>
        <w:t>300 рублей</w:t>
      </w:r>
      <w:r w:rsidRPr="00030110">
        <w:rPr>
          <w:rFonts w:ascii="Times New Roman" w:hAnsi="Times New Roman" w:cs="Times New Roman"/>
          <w:sz w:val="24"/>
          <w:szCs w:val="24"/>
        </w:rPr>
        <w:t xml:space="preserve"> на одного участника. Кажд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30110">
        <w:rPr>
          <w:rFonts w:ascii="Times New Roman" w:hAnsi="Times New Roman" w:cs="Times New Roman"/>
          <w:sz w:val="24"/>
          <w:szCs w:val="24"/>
        </w:rPr>
        <w:t xml:space="preserve"> участник Конференции </w:t>
      </w:r>
      <w:r>
        <w:rPr>
          <w:rFonts w:ascii="Times New Roman" w:hAnsi="Times New Roman" w:cs="Times New Roman"/>
          <w:sz w:val="24"/>
          <w:szCs w:val="24"/>
        </w:rPr>
        <w:t>получает</w:t>
      </w:r>
      <w:r w:rsidRPr="00030110">
        <w:rPr>
          <w:rFonts w:ascii="Times New Roman" w:hAnsi="Times New Roman" w:cs="Times New Roman"/>
          <w:sz w:val="24"/>
          <w:szCs w:val="24"/>
        </w:rPr>
        <w:t xml:space="preserve"> сертификат</w:t>
      </w:r>
      <w:r>
        <w:rPr>
          <w:rFonts w:ascii="Times New Roman" w:hAnsi="Times New Roman" w:cs="Times New Roman"/>
          <w:sz w:val="24"/>
          <w:szCs w:val="24"/>
        </w:rPr>
        <w:t xml:space="preserve"> (формат А5)</w:t>
      </w:r>
      <w:r w:rsidRPr="00030110">
        <w:rPr>
          <w:rFonts w:ascii="Times New Roman" w:hAnsi="Times New Roman" w:cs="Times New Roman"/>
          <w:sz w:val="24"/>
          <w:szCs w:val="24"/>
        </w:rPr>
        <w:t xml:space="preserve">, подтверждающий </w:t>
      </w:r>
      <w:r>
        <w:rPr>
          <w:rFonts w:ascii="Times New Roman" w:hAnsi="Times New Roman" w:cs="Times New Roman"/>
          <w:sz w:val="24"/>
          <w:szCs w:val="24"/>
        </w:rPr>
        <w:t xml:space="preserve">публикацию </w:t>
      </w:r>
      <w:r w:rsidRPr="00030110">
        <w:rPr>
          <w:rFonts w:ascii="Times New Roman" w:hAnsi="Times New Roman" w:cs="Times New Roman"/>
          <w:sz w:val="24"/>
          <w:szCs w:val="24"/>
        </w:rPr>
        <w:t>педагогического опыта на Конференции. Оплата производится по квитанции, представленной в приложении, в любом банке России. Перевод организационного взноса является обязательным условием публикации материалов в сборнике.</w:t>
      </w:r>
      <w:r w:rsidRPr="00832B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030110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30110">
        <w:rPr>
          <w:rFonts w:ascii="Times New Roman" w:hAnsi="Times New Roman" w:cs="Times New Roman"/>
          <w:sz w:val="24"/>
          <w:szCs w:val="24"/>
        </w:rPr>
        <w:t>. Участники Конференции могут представить как индивидуально выполненные работы, так и работы, выполненные авторским коллективом с количеством участников не более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30110">
        <w:rPr>
          <w:rFonts w:ascii="Times New Roman" w:hAnsi="Times New Roman" w:cs="Times New Roman"/>
          <w:sz w:val="24"/>
          <w:szCs w:val="24"/>
        </w:rPr>
        <w:t>-х человек.</w:t>
      </w:r>
    </w:p>
    <w:p w:rsidR="005D5C3D" w:rsidRPr="00832BEF" w:rsidRDefault="005D5C3D" w:rsidP="005D5C3D">
      <w:pPr>
        <w:spacing w:after="0" w:line="240" w:lineRule="auto"/>
        <w:ind w:firstLine="7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D71">
        <w:rPr>
          <w:rFonts w:ascii="Times New Roman" w:hAnsi="Times New Roman" w:cs="Times New Roman"/>
          <w:b/>
          <w:i/>
          <w:sz w:val="24"/>
          <w:szCs w:val="24"/>
        </w:rPr>
        <w:t xml:space="preserve">адрес 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>образовательн</w:t>
      </w:r>
      <w:r>
        <w:rPr>
          <w:rFonts w:ascii="Times New Roman" w:hAnsi="Times New Roman" w:cs="Times New Roman"/>
          <w:b/>
          <w:i/>
          <w:sz w:val="24"/>
          <w:szCs w:val="24"/>
        </w:rPr>
        <w:t>ого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b/>
          <w:i/>
          <w:sz w:val="24"/>
          <w:szCs w:val="24"/>
        </w:rPr>
        <w:t>я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, чьи педагоги опубликовали 6 и более тезисов,  дополнительно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(бесплатно) </w:t>
      </w:r>
      <w:r w:rsidRPr="00832BEF">
        <w:rPr>
          <w:rFonts w:ascii="Times New Roman" w:hAnsi="Times New Roman" w:cs="Times New Roman"/>
          <w:b/>
          <w:i/>
          <w:sz w:val="24"/>
          <w:szCs w:val="24"/>
        </w:rPr>
        <w:t xml:space="preserve">высылается  благодарственное письмо (формат А4) за активное участие в Конференции.  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Default="005D5C3D" w:rsidP="005D5C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caps/>
          <w:sz w:val="24"/>
          <w:szCs w:val="24"/>
        </w:rPr>
        <w:t>4. Порядок представления и требования к оформлению документов</w:t>
      </w:r>
    </w:p>
    <w:p w:rsidR="005D5C3D" w:rsidRPr="00214035" w:rsidRDefault="005D5C3D" w:rsidP="005D5C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ap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4.1. Для участия в Ко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30110">
        <w:rPr>
          <w:rFonts w:ascii="Times New Roman" w:hAnsi="Times New Roman" w:cs="Times New Roman"/>
          <w:sz w:val="24"/>
          <w:szCs w:val="24"/>
        </w:rPr>
        <w:t>ференции должны быть представлены</w:t>
      </w:r>
      <w:r>
        <w:rPr>
          <w:rFonts w:ascii="Times New Roman" w:hAnsi="Times New Roman" w:cs="Times New Roman"/>
          <w:sz w:val="24"/>
          <w:szCs w:val="24"/>
        </w:rPr>
        <w:t xml:space="preserve"> (обязательное условие)</w:t>
      </w:r>
      <w:r w:rsidRPr="0003011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>заявка</w:t>
      </w:r>
      <w:r w:rsidRPr="00030110">
        <w:rPr>
          <w:rFonts w:ascii="Times New Roman" w:hAnsi="Times New Roman" w:cs="Times New Roman"/>
          <w:sz w:val="24"/>
          <w:szCs w:val="24"/>
        </w:rPr>
        <w:t>;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Конференции: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Default="005D5C3D" w:rsidP="005D5C3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859">
        <w:rPr>
          <w:rFonts w:ascii="Times New Roman" w:hAnsi="Times New Roman" w:cs="Times New Roman"/>
          <w:b/>
          <w:i/>
          <w:sz w:val="24"/>
          <w:szCs w:val="24"/>
        </w:rPr>
        <w:t>тезисы</w:t>
      </w:r>
      <w:r w:rsidRPr="001524CA">
        <w:rPr>
          <w:rFonts w:ascii="Times New Roman" w:hAnsi="Times New Roman" w:cs="Times New Roman"/>
          <w:sz w:val="24"/>
          <w:szCs w:val="24"/>
        </w:rPr>
        <w:t xml:space="preserve"> с описанием инновационного практического опыта работы педагогов</w:t>
      </w:r>
      <w:r>
        <w:rPr>
          <w:rFonts w:ascii="Times New Roman" w:hAnsi="Times New Roman" w:cs="Times New Roman"/>
          <w:sz w:val="24"/>
          <w:szCs w:val="24"/>
        </w:rPr>
        <w:t xml:space="preserve">, объемом не более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61859">
        <w:rPr>
          <w:rFonts w:ascii="Times New Roman" w:hAnsi="Times New Roman" w:cs="Times New Roman"/>
          <w:b/>
          <w:i/>
          <w:sz w:val="24"/>
          <w:szCs w:val="24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52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Default="005D5C3D" w:rsidP="005D5C3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859">
        <w:rPr>
          <w:rFonts w:ascii="Times New Roman" w:hAnsi="Times New Roman" w:cs="Times New Roman"/>
          <w:b/>
          <w:i/>
          <w:sz w:val="24"/>
          <w:szCs w:val="24"/>
        </w:rPr>
        <w:t>мастер-класс</w:t>
      </w:r>
      <w:r>
        <w:rPr>
          <w:rFonts w:ascii="Times New Roman" w:hAnsi="Times New Roman" w:cs="Times New Roman"/>
          <w:sz w:val="24"/>
          <w:szCs w:val="24"/>
        </w:rPr>
        <w:t xml:space="preserve">, с описанием этапов реализации педагогической технологии дошкольного образования, объемом не более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961859">
        <w:rPr>
          <w:rFonts w:ascii="Times New Roman" w:hAnsi="Times New Roman" w:cs="Times New Roman"/>
          <w:b/>
          <w:i/>
          <w:sz w:val="24"/>
          <w:szCs w:val="24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5C3D" w:rsidRPr="001524CA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Конференции должны быть по </w:t>
      </w:r>
      <w:r w:rsidRPr="001524CA">
        <w:rPr>
          <w:rFonts w:ascii="Times New Roman" w:hAnsi="Times New Roman" w:cs="Times New Roman"/>
          <w:sz w:val="24"/>
          <w:szCs w:val="24"/>
        </w:rPr>
        <w:t>тематик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524CA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24CA">
        <w:rPr>
          <w:rFonts w:ascii="Times New Roman" w:hAnsi="Times New Roman" w:cs="Times New Roman"/>
          <w:sz w:val="24"/>
          <w:szCs w:val="24"/>
        </w:rPr>
        <w:t xml:space="preserve"> представля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1524CA">
        <w:rPr>
          <w:rFonts w:ascii="Times New Roman" w:hAnsi="Times New Roman" w:cs="Times New Roman"/>
          <w:sz w:val="24"/>
          <w:szCs w:val="24"/>
        </w:rPr>
        <w:t xml:space="preserve"> интерес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1524CA">
        <w:rPr>
          <w:rFonts w:ascii="Times New Roman" w:hAnsi="Times New Roman" w:cs="Times New Roman"/>
          <w:sz w:val="24"/>
          <w:szCs w:val="24"/>
        </w:rPr>
        <w:t xml:space="preserve">педагогической общественности. 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</w:t>
      </w:r>
      <w:r w:rsidRPr="00030110">
        <w:rPr>
          <w:rFonts w:ascii="Times New Roman" w:hAnsi="Times New Roman" w:cs="Times New Roman"/>
          <w:b/>
          <w:sz w:val="24"/>
          <w:szCs w:val="24"/>
        </w:rPr>
        <w:t>скан-копия квитанции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об оплате организационного взноса.</w:t>
      </w:r>
    </w:p>
    <w:p w:rsidR="005D5C3D" w:rsidRPr="000802BE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02BE">
        <w:rPr>
          <w:rFonts w:ascii="Times New Roman" w:hAnsi="Times New Roman" w:cs="Times New Roman"/>
          <w:i/>
          <w:sz w:val="24"/>
          <w:szCs w:val="24"/>
        </w:rPr>
        <w:t>Если данное условие не будет выполнено, то оргкомитет конференции оставляет за собой право не публиковать представленный материал.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lastRenderedPageBreak/>
        <w:t xml:space="preserve">4.2. Правила оформления названия документов для пересылки по электронной почте: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(1) заявка ФИО; (2) </w:t>
      </w:r>
      <w:r>
        <w:rPr>
          <w:rFonts w:ascii="Times New Roman" w:hAnsi="Times New Roman" w:cs="Times New Roman"/>
          <w:b/>
          <w:sz w:val="24"/>
          <w:szCs w:val="24"/>
        </w:rPr>
        <w:t xml:space="preserve">тезисы (мастер-класс) </w:t>
      </w:r>
      <w:r w:rsidRPr="00030110">
        <w:rPr>
          <w:rFonts w:ascii="Times New Roman" w:hAnsi="Times New Roman" w:cs="Times New Roman"/>
          <w:b/>
          <w:sz w:val="24"/>
          <w:szCs w:val="24"/>
        </w:rPr>
        <w:t xml:space="preserve"> ФИО; (3) квитанция ФИО.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Данные материалы для участия в Конференции должны быть поданы в оргкомитет по электронной почте на адрес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komina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anna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</w:rPr>
        <w:t>@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yandex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D0667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0110">
        <w:rPr>
          <w:rFonts w:ascii="Times New Roman" w:hAnsi="Times New Roman" w:cs="Times New Roman"/>
          <w:sz w:val="24"/>
          <w:szCs w:val="24"/>
        </w:rPr>
        <w:t xml:space="preserve">не позднее </w:t>
      </w:r>
      <w:r w:rsidRPr="00D06678">
        <w:rPr>
          <w:rFonts w:ascii="Times New Roman" w:hAnsi="Times New Roman" w:cs="Times New Roman"/>
          <w:b/>
          <w:sz w:val="24"/>
          <w:szCs w:val="24"/>
        </w:rPr>
        <w:t>11 марта 2019 года</w:t>
      </w:r>
      <w:r w:rsidR="001838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3FCA">
        <w:rPr>
          <w:rFonts w:ascii="Times New Roman" w:hAnsi="Times New Roman" w:cs="Times New Roman"/>
          <w:b/>
          <w:sz w:val="24"/>
          <w:szCs w:val="24"/>
          <w:u w:val="single"/>
        </w:rPr>
        <w:t>с пометкой</w:t>
      </w:r>
      <w:r>
        <w:rPr>
          <w:rFonts w:ascii="Times New Roman" w:hAnsi="Times New Roman" w:cs="Times New Roman"/>
          <w:sz w:val="24"/>
          <w:szCs w:val="24"/>
        </w:rPr>
        <w:t xml:space="preserve">: например, </w:t>
      </w:r>
      <w:r w:rsidRPr="00063FCA">
        <w:rPr>
          <w:rFonts w:ascii="Times New Roman" w:hAnsi="Times New Roman" w:cs="Times New Roman"/>
          <w:b/>
          <w:sz w:val="24"/>
          <w:szCs w:val="24"/>
        </w:rPr>
        <w:t>«Конференция Иванова О.И.».</w:t>
      </w:r>
      <w:r w:rsidRPr="000301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C3D" w:rsidRPr="00CC652E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Участник конференции после отправки 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 xml:space="preserve">материалов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получает автоматическое уведомление: «Ваша информация получена». В 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>слу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чае не получения данного письма</w:t>
      </w:r>
      <w:r w:rsidRPr="00CC652E">
        <w:rPr>
          <w:rFonts w:ascii="Times New Roman" w:hAnsi="Times New Roman" w:cs="Times New Roman"/>
          <w:i/>
          <w:sz w:val="24"/>
          <w:szCs w:val="24"/>
          <w:u w:val="single"/>
        </w:rPr>
        <w:t xml:space="preserve"> считать, что материалы конференции на электронный адрес организатора не поступили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</w:p>
    <w:p w:rsidR="005D5C3D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030110">
        <w:rPr>
          <w:rFonts w:ascii="Times New Roman" w:hAnsi="Times New Roman" w:cs="Times New Roman"/>
          <w:sz w:val="24"/>
          <w:szCs w:val="24"/>
        </w:rPr>
        <w:t xml:space="preserve"> заявки:</w:t>
      </w:r>
    </w:p>
    <w:p w:rsidR="005D5C3D" w:rsidRPr="00030110" w:rsidRDefault="005D5C3D" w:rsidP="005D5C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>Конференции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7"/>
        <w:gridCol w:w="4243"/>
      </w:tblGrid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Место работы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наименование)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Контактный т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Почтовый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 xml:space="preserve"> адрес </w:t>
            </w:r>
            <w:r w:rsidRPr="00166251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дошкольной образовательной организации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, на который высылается сертификат участника Конференции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A59D4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667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</w:t>
            </w:r>
            <w:r w:rsidRPr="00D066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Pr="00D0667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mail</w:t>
            </w:r>
            <w:r w:rsidRPr="000A5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251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дошкольной образовательной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на который высыла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запросу </w:t>
            </w:r>
            <w:r w:rsidRPr="00166251">
              <w:rPr>
                <w:rFonts w:ascii="Times New Roman" w:hAnsi="Times New Roman" w:cs="Times New Roman"/>
                <w:i/>
                <w:sz w:val="24"/>
                <w:szCs w:val="24"/>
              </w:rPr>
              <w:t>сборники по направлениям конференции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DE6202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заведующего и старшего воспитателя (заместителя заведующего)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Направление Конференции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spacing w:after="0" w:line="240" w:lineRule="auto"/>
              <w:ind w:firstLine="3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5C3D" w:rsidRPr="00030110" w:rsidTr="00AD41F4">
        <w:tc>
          <w:tcPr>
            <w:tcW w:w="5327" w:type="dxa"/>
          </w:tcPr>
          <w:p w:rsidR="005D5C3D" w:rsidRPr="00030110" w:rsidRDefault="005D5C3D" w:rsidP="00AD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11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43" w:type="dxa"/>
          </w:tcPr>
          <w:p w:rsidR="005D5C3D" w:rsidRPr="00030110" w:rsidRDefault="005D5C3D" w:rsidP="00AD4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>4.3. Материалы Конференции для последующей публикации должны быть представлены в соответствии с требованиями:</w:t>
      </w:r>
    </w:p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- заголовочная часть должна содержать </w:t>
      </w:r>
      <w:r>
        <w:rPr>
          <w:rFonts w:ascii="Times New Roman" w:hAnsi="Times New Roman" w:cs="Times New Roman"/>
          <w:sz w:val="24"/>
          <w:szCs w:val="24"/>
        </w:rPr>
        <w:t>ФИО</w:t>
      </w:r>
      <w:r w:rsidRPr="00030110">
        <w:rPr>
          <w:rFonts w:ascii="Times New Roman" w:hAnsi="Times New Roman" w:cs="Times New Roman"/>
          <w:sz w:val="24"/>
          <w:szCs w:val="24"/>
        </w:rPr>
        <w:t>, должность, место работы</w:t>
      </w:r>
      <w:r>
        <w:rPr>
          <w:rFonts w:ascii="Times New Roman" w:hAnsi="Times New Roman" w:cs="Times New Roman"/>
          <w:sz w:val="24"/>
          <w:szCs w:val="24"/>
        </w:rPr>
        <w:t xml:space="preserve">, территорию </w:t>
      </w:r>
      <w:r w:rsidRPr="00030110">
        <w:rPr>
          <w:rFonts w:ascii="Times New Roman" w:hAnsi="Times New Roman" w:cs="Times New Roman"/>
          <w:sz w:val="24"/>
          <w:szCs w:val="24"/>
        </w:rPr>
        <w:t xml:space="preserve">автора. 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 w:rsidRPr="00030110">
        <w:rPr>
          <w:rFonts w:ascii="Times New Roman" w:hAnsi="Times New Roman" w:cs="Times New Roman"/>
          <w:sz w:val="24"/>
          <w:szCs w:val="24"/>
        </w:rPr>
        <w:t>:</w:t>
      </w:r>
    </w:p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82"/>
      </w:tblGrid>
      <w:tr w:rsidR="005D5C3D" w:rsidRPr="00030110" w:rsidTr="00AD41F4">
        <w:tc>
          <w:tcPr>
            <w:tcW w:w="9782" w:type="dxa"/>
          </w:tcPr>
          <w:p w:rsidR="005D5C3D" w:rsidRPr="00157B2E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Тихонова Т.В.</w:t>
            </w:r>
            <w:r w:rsidRPr="00157B2E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5D5C3D" w:rsidRPr="00157B2E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157B2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7B2E">
              <w:rPr>
                <w:rFonts w:ascii="Times New Roman" w:hAnsi="Times New Roman" w:cs="Times New Roman"/>
                <w:sz w:val="24"/>
                <w:szCs w:val="24"/>
              </w:rPr>
              <w:t>ДОУ детский сад 6,</w:t>
            </w:r>
          </w:p>
          <w:p w:rsidR="005D5C3D" w:rsidRPr="00157B2E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E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5D5C3D" w:rsidRPr="00157B2E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D5C3D" w:rsidRPr="00961859" w:rsidRDefault="005D5C3D" w:rsidP="00AD41F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8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схематизации (технология ТРИЗ) в обучении детей старшего дошкольного возраста составлению творческих рассказов по картине </w:t>
            </w:r>
          </w:p>
          <w:p w:rsidR="005D5C3D" w:rsidRPr="00407F54" w:rsidRDefault="005D5C3D" w:rsidP="00AD41F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5C3D" w:rsidRPr="00030110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C3D" w:rsidRDefault="005D5C3D" w:rsidP="005D5C3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61859">
        <w:rPr>
          <w:rFonts w:ascii="Times New Roman" w:hAnsi="Times New Roman" w:cs="Times New Roman"/>
          <w:sz w:val="24"/>
          <w:szCs w:val="24"/>
        </w:rPr>
        <w:t xml:space="preserve">- текст </w:t>
      </w:r>
      <w:r w:rsidRPr="00D06678">
        <w:rPr>
          <w:rFonts w:ascii="Times New Roman" w:hAnsi="Times New Roman" w:cs="Times New Roman"/>
          <w:b/>
          <w:sz w:val="24"/>
          <w:szCs w:val="24"/>
        </w:rPr>
        <w:t>тезисов не более 2 страниц</w:t>
      </w:r>
      <w:r w:rsidRPr="00961859">
        <w:rPr>
          <w:rFonts w:ascii="Times New Roman" w:hAnsi="Times New Roman" w:cs="Times New Roman"/>
          <w:sz w:val="24"/>
          <w:szCs w:val="24"/>
        </w:rPr>
        <w:t xml:space="preserve"> (</w:t>
      </w:r>
      <w:r w:rsidRPr="00D06678">
        <w:rPr>
          <w:rFonts w:ascii="Times New Roman" w:hAnsi="Times New Roman" w:cs="Times New Roman"/>
          <w:b/>
          <w:sz w:val="24"/>
          <w:szCs w:val="24"/>
        </w:rPr>
        <w:t>мастер-класса не более 4 страниц</w:t>
      </w:r>
      <w:r w:rsidRPr="0096185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859">
        <w:rPr>
          <w:rFonts w:ascii="Times New Roman" w:hAnsi="Times New Roman" w:cs="Times New Roman"/>
          <w:sz w:val="24"/>
          <w:szCs w:val="24"/>
        </w:rPr>
        <w:t>Конференции</w:t>
      </w:r>
      <w:r w:rsidRPr="00030110">
        <w:rPr>
          <w:rFonts w:ascii="Times New Roman" w:hAnsi="Times New Roman" w:cs="Times New Roman"/>
          <w:sz w:val="24"/>
          <w:szCs w:val="24"/>
        </w:rPr>
        <w:t xml:space="preserve"> оформляется в формате MS Word (верхнее поле -1 см., нижнее поле-1 см., левое поле -3 см., правое поле -1.5 см.. </w:t>
      </w:r>
      <w:r w:rsidRPr="00D06678">
        <w:rPr>
          <w:rFonts w:ascii="Times New Roman" w:hAnsi="Times New Roman" w:cs="Times New Roman"/>
          <w:b/>
          <w:sz w:val="24"/>
          <w:szCs w:val="24"/>
        </w:rPr>
        <w:t>12 кегль</w:t>
      </w:r>
      <w:r w:rsidRPr="00030110">
        <w:rPr>
          <w:rFonts w:ascii="Times New Roman" w:hAnsi="Times New Roman" w:cs="Times New Roman"/>
          <w:sz w:val="24"/>
          <w:szCs w:val="24"/>
        </w:rPr>
        <w:t xml:space="preserve">, интервал одинарный. 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В тексте материалов  Конференции </w:t>
      </w:r>
      <w:r w:rsidRPr="00C826AA">
        <w:rPr>
          <w:rFonts w:ascii="Times New Roman" w:hAnsi="Times New Roman" w:cs="Times New Roman"/>
          <w:b/>
          <w:i/>
          <w:iCs/>
          <w:sz w:val="24"/>
          <w:szCs w:val="24"/>
        </w:rPr>
        <w:t>номера страниц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826AA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не ставятся</w:t>
      </w:r>
      <w:r w:rsidRPr="00030110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Pr="00030110">
        <w:rPr>
          <w:rFonts w:ascii="Times New Roman" w:hAnsi="Times New Roman" w:cs="Times New Roman"/>
          <w:i/>
          <w:iCs/>
          <w:sz w:val="24"/>
          <w:szCs w:val="24"/>
        </w:rPr>
        <w:t xml:space="preserve"> Текст оформляется</w:t>
      </w:r>
      <w:r w:rsidRPr="0003011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по ширине.</w:t>
      </w:r>
    </w:p>
    <w:p w:rsidR="005D5C3D" w:rsidRPr="00CC652E" w:rsidRDefault="005D5C3D" w:rsidP="005D5C3D">
      <w:pPr>
        <w:pStyle w:val="a6"/>
        <w:spacing w:before="0" w:beforeAutospacing="0" w:after="0" w:afterAutospacing="0"/>
        <w:ind w:firstLine="709"/>
        <w:jc w:val="both"/>
        <w:rPr>
          <w:iCs/>
        </w:rPr>
      </w:pPr>
      <w:r>
        <w:rPr>
          <w:iCs/>
        </w:rPr>
        <w:t xml:space="preserve">4.4. </w:t>
      </w:r>
      <w:r w:rsidRPr="00CC652E">
        <w:rPr>
          <w:iCs/>
        </w:rPr>
        <w:t>Материалы  будут  опубликованы  в  авторской  редакции</w:t>
      </w:r>
      <w:r w:rsidRPr="00CC652E">
        <w:rPr>
          <w:i/>
          <w:iCs/>
        </w:rPr>
        <w:t xml:space="preserve">.  </w:t>
      </w:r>
      <w:r w:rsidRPr="00E85B7F">
        <w:rPr>
          <w:b/>
          <w:i/>
          <w:iCs/>
        </w:rPr>
        <w:t xml:space="preserve">Авторы  несут  личную ответственность </w:t>
      </w:r>
      <w:r w:rsidRPr="00E85B7F">
        <w:rPr>
          <w:b/>
          <w:i/>
          <w:iCs/>
          <w:u w:val="single"/>
        </w:rPr>
        <w:t>за грамотность</w:t>
      </w:r>
      <w:r w:rsidRPr="00E85B7F">
        <w:rPr>
          <w:b/>
          <w:i/>
          <w:iCs/>
        </w:rPr>
        <w:t xml:space="preserve"> оформления тезисов</w:t>
      </w:r>
      <w:r w:rsidRPr="00E85B7F">
        <w:rPr>
          <w:b/>
          <w:iCs/>
        </w:rPr>
        <w:t>.</w:t>
      </w:r>
      <w:r>
        <w:rPr>
          <w:iCs/>
        </w:rPr>
        <w:t xml:space="preserve"> </w:t>
      </w:r>
      <w:r w:rsidRPr="00CC652E">
        <w:rPr>
          <w:iCs/>
        </w:rPr>
        <w:t>Оргкомитет конференции имеет право отказать в публикации по причине недостаточного качества материалов или несоблюдения требований, предъявляемых организаторами.</w:t>
      </w:r>
    </w:p>
    <w:p w:rsidR="005D5C3D" w:rsidRPr="00030110" w:rsidRDefault="005D5C3D" w:rsidP="005D5C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110">
        <w:rPr>
          <w:rFonts w:ascii="Times New Roman" w:hAnsi="Times New Roman" w:cs="Times New Roman"/>
          <w:sz w:val="24"/>
          <w:szCs w:val="24"/>
        </w:rPr>
        <w:t xml:space="preserve">Контактный телефон: (834394)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30110">
        <w:rPr>
          <w:rFonts w:ascii="Times New Roman" w:hAnsi="Times New Roman" w:cs="Times New Roman"/>
          <w:sz w:val="24"/>
          <w:szCs w:val="24"/>
        </w:rPr>
        <w:t>-06-</w:t>
      </w:r>
      <w:r>
        <w:rPr>
          <w:rFonts w:ascii="Times New Roman" w:hAnsi="Times New Roman" w:cs="Times New Roman"/>
          <w:sz w:val="24"/>
          <w:szCs w:val="24"/>
        </w:rPr>
        <w:t xml:space="preserve">70, +79122464612 (МТС) - </w:t>
      </w:r>
      <w:r w:rsidRPr="00030110">
        <w:rPr>
          <w:rFonts w:ascii="Times New Roman" w:hAnsi="Times New Roman" w:cs="Times New Roman"/>
          <w:sz w:val="24"/>
          <w:szCs w:val="24"/>
        </w:rPr>
        <w:t xml:space="preserve"> Комина Анна Александровна.</w:t>
      </w:r>
    </w:p>
    <w:p w:rsidR="005D5C3D" w:rsidRPr="0046640A" w:rsidRDefault="005D5C3D" w:rsidP="005D5C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5D5C3D" w:rsidRPr="00030110" w:rsidRDefault="005D5C3D" w:rsidP="005D5C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Уважаемые коллеги!</w:t>
      </w:r>
    </w:p>
    <w:p w:rsidR="005D5C3D" w:rsidRPr="00030110" w:rsidRDefault="005D5C3D" w:rsidP="005D5C3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301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Приглашаем принять активное участие в Конференции!</w:t>
      </w:r>
    </w:p>
    <w:p w:rsidR="005D5C3D" w:rsidRPr="0046640A" w:rsidRDefault="005D5C3D" w:rsidP="005D5C3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46640A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tbl>
      <w:tblPr>
        <w:tblpPr w:leftFromText="180" w:rightFromText="180" w:vertAnchor="text" w:tblpY="1"/>
        <w:tblOverlap w:val="never"/>
        <w:tblW w:w="9723" w:type="dxa"/>
        <w:tblLook w:val="04A0" w:firstRow="1" w:lastRow="0" w:firstColumn="1" w:lastColumn="0" w:noHBand="0" w:noVBand="1"/>
      </w:tblPr>
      <w:tblGrid>
        <w:gridCol w:w="1490"/>
        <w:gridCol w:w="1346"/>
        <w:gridCol w:w="79"/>
        <w:gridCol w:w="2013"/>
        <w:gridCol w:w="1481"/>
        <w:gridCol w:w="788"/>
        <w:gridCol w:w="2526"/>
      </w:tblGrid>
      <w:tr w:rsidR="005D5C3D" w:rsidRPr="0046640A" w:rsidTr="00AD41F4">
        <w:trPr>
          <w:trHeight w:val="25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Извещение</w:t>
            </w:r>
          </w:p>
        </w:tc>
        <w:tc>
          <w:tcPr>
            <w:tcW w:w="570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Получатель платежа: МА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 детский сад 6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условиями приема указаний в платежном документе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Суммы, в т.ч. с суммой взымаемой платы за услуги Банка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 и согласен &lt;___&gt;_______________201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г._________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управление администрации городского округа Красноуфимск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6619006432, КПП 661901001 Код ОКТМО: (г. Красноуфимск)-65747000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Р/с: 40701810165771176219 Л/сч.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2906170220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Банк получателя: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Уральское 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ГУ Банка России 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046577001 Код БК 90600000000000000130</w:t>
            </w:r>
          </w:p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Организационный взнос  за участие в конференции 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………………………………………………………………………………………………</w:t>
            </w:r>
          </w:p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……………………………………………………………………………………………………….</w:t>
            </w:r>
          </w:p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177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платежа</w:t>
            </w:r>
          </w:p>
        </w:tc>
        <w:tc>
          <w:tcPr>
            <w:tcW w:w="43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плательщик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5D5C3D" w:rsidRPr="0046640A" w:rsidTr="00AD41F4">
        <w:trPr>
          <w:trHeight w:val="82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Орг. взнос</w:t>
            </w:r>
          </w:p>
        </w:tc>
        <w:tc>
          <w:tcPr>
            <w:tcW w:w="43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рублей</w:t>
            </w:r>
          </w:p>
        </w:tc>
      </w:tr>
      <w:tr w:rsidR="005D5C3D" w:rsidRPr="0046640A" w:rsidTr="00AD41F4">
        <w:trPr>
          <w:gridAfter w:val="6"/>
          <w:wAfter w:w="8233" w:type="dxa"/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Получатель платежа: МА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ДОУ детский сад 6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условиями приема указаний в платежном документе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Суммы, в т.ч. с суммой взымаемой платы за услуги Банка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 и согласен &lt;___&gt;_____________201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г._________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управление администрации городского округа Красноуфимск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6619006432, КПП 661901001 Код ОКТМО: (г. Красноуфимск)-65747000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Р/с: 40701810165771176219 Л/сч.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2906170220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Банк получателя: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Уральское 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ГУ Банка России 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БИК 046577001 Код БК 90600000000000000130 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Организационный взнос  за участие в конференции 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………………………………………………………………………………………………</w:t>
            </w:r>
          </w:p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……………………………………………………………………………………………………….</w:t>
            </w:r>
          </w:p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193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платежа</w:t>
            </w:r>
          </w:p>
        </w:tc>
        <w:tc>
          <w:tcPr>
            <w:tcW w:w="4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плательщик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5D5C3D" w:rsidRPr="0046640A" w:rsidTr="00AD41F4">
        <w:trPr>
          <w:trHeight w:val="230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Орг. взнос</w:t>
            </w:r>
          </w:p>
        </w:tc>
        <w:tc>
          <w:tcPr>
            <w:tcW w:w="42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рублей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КВИТАНЦИЯ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5D5C3D" w:rsidRPr="0046640A" w:rsidTr="00AD41F4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5C3D" w:rsidRPr="0046640A" w:rsidTr="00AD41F4">
        <w:trPr>
          <w:trHeight w:val="80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5C3D" w:rsidRPr="0046640A" w:rsidRDefault="005D5C3D" w:rsidP="00AD4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64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3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D5C3D" w:rsidRPr="0046640A" w:rsidRDefault="005D5C3D" w:rsidP="00AD4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D5C3D" w:rsidRPr="00030110" w:rsidRDefault="005D5C3D" w:rsidP="005D5C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0AA" w:rsidRDefault="00CE00AA"/>
    <w:sectPr w:rsidR="00CE00AA" w:rsidSect="005D4039">
      <w:footerReference w:type="default" r:id="rId10"/>
      <w:pgSz w:w="11906" w:h="16838"/>
      <w:pgMar w:top="567" w:right="85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59C" w:rsidRDefault="00AE559C">
      <w:pPr>
        <w:spacing w:after="0" w:line="240" w:lineRule="auto"/>
      </w:pPr>
      <w:r>
        <w:separator/>
      </w:r>
    </w:p>
  </w:endnote>
  <w:endnote w:type="continuationSeparator" w:id="0">
    <w:p w:rsidR="00AE559C" w:rsidRDefault="00AE5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9456897"/>
      <w:docPartObj>
        <w:docPartGallery w:val="Page Numbers (Bottom of Page)"/>
        <w:docPartUnique/>
      </w:docPartObj>
    </w:sdtPr>
    <w:sdtEndPr/>
    <w:sdtContent>
      <w:p w:rsidR="001804E6" w:rsidRDefault="00772D82">
        <w:pPr>
          <w:pStyle w:val="a3"/>
          <w:jc w:val="right"/>
        </w:pPr>
        <w:r>
          <w:fldChar w:fldCharType="begin"/>
        </w:r>
        <w:r w:rsidR="005D5C3D">
          <w:instrText>PAGE   \* MERGEFORMAT</w:instrText>
        </w:r>
        <w:r>
          <w:fldChar w:fldCharType="separate"/>
        </w:r>
        <w:r w:rsidR="00E860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04E6" w:rsidRDefault="00AE559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59C" w:rsidRDefault="00AE559C">
      <w:pPr>
        <w:spacing w:after="0" w:line="240" w:lineRule="auto"/>
      </w:pPr>
      <w:r>
        <w:separator/>
      </w:r>
    </w:p>
  </w:footnote>
  <w:footnote w:type="continuationSeparator" w:id="0">
    <w:p w:rsidR="00AE559C" w:rsidRDefault="00AE5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63F9"/>
    <w:multiLevelType w:val="hybridMultilevel"/>
    <w:tmpl w:val="A0E60492"/>
    <w:lvl w:ilvl="0" w:tplc="2A0A0B80">
      <w:start w:val="3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D297324"/>
    <w:multiLevelType w:val="hybridMultilevel"/>
    <w:tmpl w:val="09F0B5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5FA6F79"/>
    <w:multiLevelType w:val="hybridMultilevel"/>
    <w:tmpl w:val="E876A514"/>
    <w:lvl w:ilvl="0" w:tplc="30C20A5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3C007C7C"/>
    <w:multiLevelType w:val="hybridMultilevel"/>
    <w:tmpl w:val="938C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8D9"/>
    <w:rsid w:val="00090381"/>
    <w:rsid w:val="0018384B"/>
    <w:rsid w:val="002048D9"/>
    <w:rsid w:val="0023732A"/>
    <w:rsid w:val="00477901"/>
    <w:rsid w:val="005D5C3D"/>
    <w:rsid w:val="00743E0B"/>
    <w:rsid w:val="00772D82"/>
    <w:rsid w:val="008D0768"/>
    <w:rsid w:val="008D0E59"/>
    <w:rsid w:val="0097105F"/>
    <w:rsid w:val="00AE559C"/>
    <w:rsid w:val="00CE00AA"/>
    <w:rsid w:val="00D1172D"/>
    <w:rsid w:val="00E860D6"/>
    <w:rsid w:val="00F0486D"/>
    <w:rsid w:val="00FE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C4C74-DFC9-49F6-A86B-0EE3BAB5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C3D"/>
    <w:rPr>
      <w:rFonts w:ascii="Calibri" w:eastAsia="Calibri" w:hAnsi="Calibri" w:cs="Calibri"/>
    </w:rPr>
  </w:style>
  <w:style w:type="paragraph" w:styleId="2">
    <w:name w:val="heading 2"/>
    <w:basedOn w:val="a"/>
    <w:link w:val="20"/>
    <w:uiPriority w:val="9"/>
    <w:qFormat/>
    <w:rsid w:val="008D07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D5C3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D5C3D"/>
    <w:rPr>
      <w:rFonts w:ascii="Calibri" w:eastAsia="Calibri" w:hAnsi="Calibri" w:cs="Calibri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5D5C3D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D5C3D"/>
    <w:pPr>
      <w:widowControl w:val="0"/>
      <w:shd w:val="clear" w:color="auto" w:fill="FFFFFF"/>
      <w:spacing w:before="660" w:after="0" w:line="274" w:lineRule="exact"/>
      <w:jc w:val="right"/>
    </w:pPr>
    <w:rPr>
      <w:rFonts w:ascii="Times New Roman" w:eastAsiaTheme="minorHAnsi" w:hAnsi="Times New Roman" w:cstheme="minorBidi"/>
      <w:b/>
      <w:bCs/>
      <w:sz w:val="21"/>
      <w:szCs w:val="21"/>
    </w:rPr>
  </w:style>
  <w:style w:type="paragraph" w:styleId="a5">
    <w:name w:val="List Paragraph"/>
    <w:basedOn w:val="a"/>
    <w:uiPriority w:val="34"/>
    <w:qFormat/>
    <w:rsid w:val="005D5C3D"/>
    <w:pPr>
      <w:ind w:left="720"/>
      <w:contextualSpacing/>
    </w:pPr>
  </w:style>
  <w:style w:type="paragraph" w:styleId="a6">
    <w:name w:val="Normal (Web)"/>
    <w:basedOn w:val="a"/>
    <w:unhideWhenUsed/>
    <w:rsid w:val="005D5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FE441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E441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E4410"/>
    <w:rPr>
      <w:rFonts w:ascii="Calibri" w:eastAsia="Calibri" w:hAnsi="Calibri" w:cs="Calibri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E441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E4410"/>
    <w:rPr>
      <w:rFonts w:ascii="Calibri" w:eastAsia="Calibri" w:hAnsi="Calibri" w:cs="Calibri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E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441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D07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D0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C8C25-5918-4309-9A4F-ACB02EECF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</dc:creator>
  <cp:keywords/>
  <dc:description/>
  <cp:lastModifiedBy>Детский сад №6</cp:lastModifiedBy>
  <cp:revision>9</cp:revision>
  <cp:lastPrinted>2019-02-12T10:30:00Z</cp:lastPrinted>
  <dcterms:created xsi:type="dcterms:W3CDTF">2019-02-10T15:40:00Z</dcterms:created>
  <dcterms:modified xsi:type="dcterms:W3CDTF">2019-02-15T06:14:00Z</dcterms:modified>
</cp:coreProperties>
</file>